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53A8A" w14:textId="35F78FE0" w:rsidR="004958F2" w:rsidRDefault="00AB65D0" w:rsidP="00AB65D0">
      <w:pPr>
        <w:pStyle w:val="Heading2"/>
        <w:rPr>
          <w:rFonts w:ascii="Calibri" w:eastAsia="Times New Roman" w:hAnsi="Calibri" w:cs="Calibri"/>
          <w:color w:val="162D3D"/>
        </w:rPr>
      </w:pPr>
      <w:r>
        <w:t>Announcement:</w:t>
      </w:r>
    </w:p>
    <w:p w14:paraId="6965A815" w14:textId="119784FB" w:rsidR="00F40D59" w:rsidRPr="00F40D59" w:rsidRDefault="00F40D59" w:rsidP="00F40D59">
      <w:pPr>
        <w:rPr>
          <w:rFonts w:ascii="Calibri" w:eastAsia="Times New Roman" w:hAnsi="Calibri" w:cs="Calibri"/>
          <w:color w:val="162D3D"/>
        </w:rPr>
      </w:pPr>
      <w:r w:rsidRPr="00F40D59">
        <w:rPr>
          <w:rFonts w:ascii="Calibri" w:eastAsia="Times New Roman" w:hAnsi="Calibri" w:cs="Calibri"/>
          <w:color w:val="162D3D"/>
        </w:rPr>
        <w:t>The Columbia Gorge Health Council’s Community Advisory Council (CAC) is pleased to announce that the 2023 Social Determinants of Health Grant Cycle is now open. These funds are available to improve the conditions in which the community lives, works, and plays to promote the health of community members.</w:t>
      </w:r>
    </w:p>
    <w:p w14:paraId="77CEFF2C" w14:textId="29A256AC" w:rsidR="00F40D59" w:rsidRPr="00F40D59" w:rsidRDefault="00624916" w:rsidP="00F40D59">
      <w:pPr>
        <w:rPr>
          <w:rFonts w:ascii="Calibri" w:eastAsia="Times New Roman" w:hAnsi="Calibri" w:cs="Calibri"/>
          <w:color w:val="162D3D"/>
        </w:rPr>
      </w:pPr>
      <w:r>
        <w:rPr>
          <w:rFonts w:ascii="Calibri" w:eastAsia="Times New Roman" w:hAnsi="Calibri" w:cs="Calibri"/>
          <w:color w:val="162D3D"/>
        </w:rPr>
        <w:t>The a</w:t>
      </w:r>
      <w:r w:rsidR="00F40D59" w:rsidRPr="00F40D59">
        <w:rPr>
          <w:rFonts w:ascii="Calibri" w:eastAsia="Times New Roman" w:hAnsi="Calibri" w:cs="Calibri"/>
          <w:color w:val="162D3D"/>
        </w:rPr>
        <w:t xml:space="preserve">ward amounts are capped at $150,000.00. The total number of awards available will be dependent on proposal budgets received, CAC review of proposals, and any additional funding designated by the board of directors. </w:t>
      </w:r>
      <w:r w:rsidR="00472A96">
        <w:rPr>
          <w:rFonts w:ascii="Calibri" w:eastAsia="Times New Roman" w:hAnsi="Calibri" w:cs="Calibri"/>
          <w:color w:val="162D3D"/>
        </w:rPr>
        <w:t>Successful applicants will</w:t>
      </w:r>
      <w:r w:rsidR="00F82D0F">
        <w:rPr>
          <w:rFonts w:ascii="Calibri" w:eastAsia="Times New Roman" w:hAnsi="Calibri" w:cs="Calibri"/>
          <w:color w:val="162D3D"/>
        </w:rPr>
        <w:t xml:space="preserve"> </w:t>
      </w:r>
      <w:r w:rsidR="00437CFA">
        <w:rPr>
          <w:rFonts w:ascii="Calibri" w:eastAsia="Times New Roman" w:hAnsi="Calibri" w:cs="Calibri"/>
          <w:color w:val="162D3D"/>
        </w:rPr>
        <w:t xml:space="preserve">complete a brief </w:t>
      </w:r>
      <w:r w:rsidR="00472A96">
        <w:rPr>
          <w:rFonts w:ascii="Calibri" w:eastAsia="Times New Roman" w:hAnsi="Calibri" w:cs="Calibri"/>
          <w:color w:val="162D3D"/>
        </w:rPr>
        <w:t xml:space="preserve">report </w:t>
      </w:r>
      <w:r w:rsidR="00F82D0F">
        <w:rPr>
          <w:rFonts w:ascii="Calibri" w:eastAsia="Times New Roman" w:hAnsi="Calibri" w:cs="Calibri"/>
          <w:color w:val="162D3D"/>
        </w:rPr>
        <w:t xml:space="preserve">after </w:t>
      </w:r>
      <w:r w:rsidR="00601316">
        <w:rPr>
          <w:rFonts w:ascii="Calibri" w:eastAsia="Times New Roman" w:hAnsi="Calibri" w:cs="Calibri"/>
          <w:color w:val="162D3D"/>
        </w:rPr>
        <w:t>expending award funds</w:t>
      </w:r>
      <w:r w:rsidR="00F82D0F">
        <w:rPr>
          <w:rFonts w:ascii="Calibri" w:eastAsia="Times New Roman" w:hAnsi="Calibri" w:cs="Calibri"/>
          <w:color w:val="162D3D"/>
        </w:rPr>
        <w:t xml:space="preserve"> or</w:t>
      </w:r>
      <w:r w:rsidR="00601316">
        <w:rPr>
          <w:rFonts w:ascii="Calibri" w:eastAsia="Times New Roman" w:hAnsi="Calibri" w:cs="Calibri"/>
          <w:color w:val="162D3D"/>
        </w:rPr>
        <w:t xml:space="preserve"> after</w:t>
      </w:r>
      <w:r w:rsidR="00F82D0F">
        <w:rPr>
          <w:rFonts w:ascii="Calibri" w:eastAsia="Times New Roman" w:hAnsi="Calibri" w:cs="Calibri"/>
          <w:color w:val="162D3D"/>
        </w:rPr>
        <w:t xml:space="preserve"> 12 months</w:t>
      </w:r>
      <w:r w:rsidR="00601316">
        <w:rPr>
          <w:rFonts w:ascii="Calibri" w:eastAsia="Times New Roman" w:hAnsi="Calibri" w:cs="Calibri"/>
          <w:color w:val="162D3D"/>
        </w:rPr>
        <w:t xml:space="preserve"> from award</w:t>
      </w:r>
      <w:r w:rsidR="00F82D0F">
        <w:rPr>
          <w:rFonts w:ascii="Calibri" w:eastAsia="Times New Roman" w:hAnsi="Calibri" w:cs="Calibri"/>
          <w:color w:val="162D3D"/>
        </w:rPr>
        <w:t>, whichever comes first.</w:t>
      </w:r>
    </w:p>
    <w:p w14:paraId="7F65E85A" w14:textId="77777777" w:rsidR="00F40D59" w:rsidRPr="00F40D59" w:rsidRDefault="00F40D59" w:rsidP="00F40D59">
      <w:pPr>
        <w:pStyle w:val="Heading3"/>
        <w:rPr>
          <w:rFonts w:eastAsia="Times New Roman"/>
        </w:rPr>
      </w:pPr>
      <w:r w:rsidRPr="00F40D59">
        <w:rPr>
          <w:rFonts w:eastAsia="Times New Roman"/>
        </w:rPr>
        <w:t xml:space="preserve">Eligibility: </w:t>
      </w:r>
    </w:p>
    <w:p w14:paraId="038FC520" w14:textId="77777777" w:rsidR="00F40D59" w:rsidRPr="00F40D59" w:rsidRDefault="00F40D59" w:rsidP="00F40D59">
      <w:pPr>
        <w:pStyle w:val="ListParagraph"/>
        <w:numPr>
          <w:ilvl w:val="0"/>
          <w:numId w:val="2"/>
        </w:numPr>
        <w:rPr>
          <w:rFonts w:ascii="Calibri" w:eastAsia="Times New Roman" w:hAnsi="Calibri" w:cs="Calibri"/>
          <w:color w:val="162D3D"/>
          <w:sz w:val="22"/>
          <w:szCs w:val="22"/>
        </w:rPr>
      </w:pPr>
      <w:r w:rsidRPr="00F40D59">
        <w:rPr>
          <w:rFonts w:ascii="Calibri" w:eastAsia="Times New Roman" w:hAnsi="Calibri" w:cs="Calibri"/>
          <w:color w:val="162D3D"/>
          <w:sz w:val="22"/>
          <w:szCs w:val="22"/>
        </w:rPr>
        <w:t>Applicants must be tax-exempt organizations or have a fiscal sponsorship from a tax-exempt organization. Government agencies are also eligible.</w:t>
      </w:r>
    </w:p>
    <w:p w14:paraId="3D8A1CFD" w14:textId="77777777" w:rsidR="00F40D59" w:rsidRPr="00F40D59" w:rsidRDefault="00F40D59" w:rsidP="00F40D59">
      <w:pPr>
        <w:pStyle w:val="ListParagraph"/>
        <w:numPr>
          <w:ilvl w:val="0"/>
          <w:numId w:val="2"/>
        </w:numPr>
        <w:rPr>
          <w:rFonts w:ascii="Calibri" w:eastAsia="Times New Roman" w:hAnsi="Calibri" w:cs="Calibri"/>
          <w:color w:val="162D3D"/>
          <w:sz w:val="22"/>
          <w:szCs w:val="22"/>
        </w:rPr>
      </w:pPr>
      <w:r w:rsidRPr="00F40D59">
        <w:rPr>
          <w:rFonts w:ascii="Calibri" w:eastAsia="Times New Roman" w:hAnsi="Calibri" w:cs="Calibri"/>
          <w:color w:val="162D3D"/>
          <w:sz w:val="22"/>
          <w:szCs w:val="22"/>
        </w:rPr>
        <w:t>Projects must address at least one of the 2020 Community Health Improvement Plan priorities (see list in application.)</w:t>
      </w:r>
    </w:p>
    <w:p w14:paraId="7686F0DF" w14:textId="77777777" w:rsidR="00F40D59" w:rsidRPr="00F40D59" w:rsidRDefault="00F40D59" w:rsidP="00F40D59">
      <w:pPr>
        <w:pStyle w:val="ListParagraph"/>
        <w:numPr>
          <w:ilvl w:val="0"/>
          <w:numId w:val="2"/>
        </w:numPr>
        <w:rPr>
          <w:rFonts w:ascii="Calibri" w:eastAsia="Times New Roman" w:hAnsi="Calibri" w:cs="Calibri"/>
          <w:color w:val="162D3D"/>
          <w:sz w:val="22"/>
          <w:szCs w:val="22"/>
        </w:rPr>
      </w:pPr>
      <w:r w:rsidRPr="00F40D59">
        <w:rPr>
          <w:rFonts w:ascii="Calibri" w:eastAsia="Times New Roman" w:hAnsi="Calibri" w:cs="Calibri"/>
          <w:color w:val="162D3D"/>
          <w:sz w:val="22"/>
          <w:szCs w:val="22"/>
        </w:rPr>
        <w:t xml:space="preserve">Projects must address the needs of Oregon Health Plan (OHP) members living in Hood River and/or Wasco counties. </w:t>
      </w:r>
    </w:p>
    <w:p w14:paraId="31D3887C" w14:textId="77777777" w:rsidR="00F40D59" w:rsidRPr="00F40D59" w:rsidRDefault="00F40D59" w:rsidP="00F40D59">
      <w:pPr>
        <w:pStyle w:val="ListParagraph"/>
        <w:numPr>
          <w:ilvl w:val="0"/>
          <w:numId w:val="2"/>
        </w:numPr>
        <w:rPr>
          <w:rFonts w:ascii="Calibri" w:eastAsia="Times New Roman" w:hAnsi="Calibri" w:cs="Calibri"/>
          <w:color w:val="162D3D"/>
          <w:sz w:val="22"/>
          <w:szCs w:val="22"/>
        </w:rPr>
      </w:pPr>
      <w:r w:rsidRPr="00F40D59">
        <w:rPr>
          <w:rFonts w:ascii="Calibri" w:eastAsia="Times New Roman" w:hAnsi="Calibri" w:cs="Calibri"/>
          <w:color w:val="162D3D"/>
          <w:sz w:val="22"/>
          <w:szCs w:val="22"/>
        </w:rPr>
        <w:t xml:space="preserve">Projects do not need to serve </w:t>
      </w:r>
      <w:r w:rsidRPr="00F40D59">
        <w:rPr>
          <w:rFonts w:ascii="Calibri" w:eastAsia="Times New Roman" w:hAnsi="Calibri" w:cs="Calibri"/>
          <w:i/>
          <w:iCs/>
          <w:color w:val="162D3D"/>
          <w:sz w:val="22"/>
          <w:szCs w:val="22"/>
        </w:rPr>
        <w:t>only</w:t>
      </w:r>
      <w:r w:rsidRPr="00F40D59">
        <w:rPr>
          <w:rFonts w:ascii="Calibri" w:eastAsia="Times New Roman" w:hAnsi="Calibri" w:cs="Calibri"/>
          <w:color w:val="162D3D"/>
          <w:sz w:val="22"/>
          <w:szCs w:val="22"/>
        </w:rPr>
        <w:t xml:space="preserve"> OHP members.</w:t>
      </w:r>
    </w:p>
    <w:p w14:paraId="1B27BF10" w14:textId="49D62EF5" w:rsidR="00F40D59" w:rsidRPr="00F40D59" w:rsidRDefault="00F40D59" w:rsidP="00F40D59">
      <w:pPr>
        <w:pStyle w:val="ListParagraph"/>
        <w:numPr>
          <w:ilvl w:val="1"/>
          <w:numId w:val="2"/>
        </w:numPr>
        <w:rPr>
          <w:rFonts w:ascii="Calibri" w:eastAsia="Times New Roman" w:hAnsi="Calibri" w:cs="Calibri"/>
          <w:color w:val="162D3D"/>
          <w:sz w:val="22"/>
          <w:szCs w:val="22"/>
        </w:rPr>
      </w:pPr>
      <w:r w:rsidRPr="00F40D59">
        <w:rPr>
          <w:rFonts w:ascii="Calibri" w:eastAsia="Times New Roman" w:hAnsi="Calibri" w:cs="Calibri"/>
          <w:color w:val="162D3D"/>
          <w:sz w:val="22"/>
          <w:szCs w:val="22"/>
        </w:rPr>
        <w:t>Projects may serve all community members, provided that OHP members are not excluded.</w:t>
      </w:r>
    </w:p>
    <w:p w14:paraId="5ED97D43" w14:textId="59FAE296" w:rsidR="00F40D59" w:rsidRPr="00F40D59" w:rsidRDefault="00F40D59" w:rsidP="00F40D59">
      <w:pPr>
        <w:pStyle w:val="Heading3"/>
        <w:rPr>
          <w:rFonts w:eastAsia="Times New Roman"/>
        </w:rPr>
      </w:pPr>
      <w:r w:rsidRPr="00F40D59">
        <w:rPr>
          <w:rFonts w:eastAsia="Times New Roman"/>
        </w:rPr>
        <w:t>Instructi</w:t>
      </w:r>
      <w:r>
        <w:rPr>
          <w:rFonts w:eastAsia="Times New Roman"/>
        </w:rPr>
        <w:t>ons:</w:t>
      </w:r>
    </w:p>
    <w:p w14:paraId="58A752DF" w14:textId="77777777" w:rsidR="00F40D59" w:rsidRPr="00F40D59" w:rsidRDefault="00F40D59" w:rsidP="00F40D59">
      <w:pPr>
        <w:rPr>
          <w:rFonts w:ascii="Calibri" w:eastAsia="Times New Roman" w:hAnsi="Calibri" w:cs="Calibri"/>
          <w:caps/>
          <w:color w:val="162D3D"/>
        </w:rPr>
      </w:pPr>
      <w:r w:rsidRPr="00F40D59">
        <w:rPr>
          <w:rFonts w:ascii="Calibri" w:eastAsia="Times New Roman" w:hAnsi="Calibri" w:cs="Calibri"/>
          <w:color w:val="162D3D"/>
        </w:rPr>
        <w:t>Please read</w:t>
      </w:r>
      <w:r w:rsidRPr="00F40D59">
        <w:rPr>
          <w:rFonts w:ascii="Calibri" w:eastAsia="Times New Roman" w:hAnsi="Calibri" w:cs="Calibri"/>
          <w:caps/>
          <w:color w:val="162D3D"/>
        </w:rPr>
        <w:t xml:space="preserve"> </w:t>
      </w:r>
      <w:r w:rsidRPr="00F40D59">
        <w:rPr>
          <w:rFonts w:ascii="Calibri" w:eastAsia="Times New Roman" w:hAnsi="Calibri" w:cs="Calibri"/>
          <w:color w:val="162D3D"/>
        </w:rPr>
        <w:t xml:space="preserve">the following instructions. If you have questions or need grant assistance, please email </w:t>
      </w:r>
      <w:hyperlink r:id="rId9" w:history="1">
        <w:r w:rsidRPr="00F40D59">
          <w:rPr>
            <w:rStyle w:val="Hyperlink"/>
            <w:rFonts w:ascii="Calibri" w:eastAsia="Times New Roman" w:hAnsi="Calibri" w:cs="Calibri"/>
          </w:rPr>
          <w:t>amys@gorgehealthcouncil.org</w:t>
        </w:r>
      </w:hyperlink>
      <w:r w:rsidRPr="00F40D59">
        <w:rPr>
          <w:rFonts w:ascii="Calibri" w:eastAsia="Times New Roman" w:hAnsi="Calibri" w:cs="Calibri"/>
          <w:color w:val="162D3D"/>
        </w:rPr>
        <w:t>.</w:t>
      </w:r>
    </w:p>
    <w:p w14:paraId="2623258E" w14:textId="77777777" w:rsidR="00F40D59" w:rsidRPr="00F40D59" w:rsidRDefault="00F40D59" w:rsidP="00F40D59">
      <w:pPr>
        <w:pStyle w:val="ListParagraph"/>
        <w:numPr>
          <w:ilvl w:val="0"/>
          <w:numId w:val="1"/>
        </w:numPr>
        <w:rPr>
          <w:rFonts w:ascii="Calibri" w:eastAsia="Times New Roman" w:hAnsi="Calibri" w:cs="Calibri"/>
          <w:caps/>
          <w:color w:val="162D3D"/>
          <w:sz w:val="22"/>
          <w:szCs w:val="22"/>
        </w:rPr>
      </w:pPr>
      <w:r w:rsidRPr="00F40D59">
        <w:rPr>
          <w:rFonts w:ascii="Calibri" w:eastAsia="Times New Roman" w:hAnsi="Calibri" w:cs="Calibri"/>
          <w:color w:val="162D3D"/>
          <w:sz w:val="22"/>
          <w:szCs w:val="22"/>
        </w:rPr>
        <w:t xml:space="preserve">The CAC will be reviewing the grant application, please use </w:t>
      </w:r>
      <w:hyperlink r:id="rId10" w:history="1">
        <w:r w:rsidRPr="00F40D59">
          <w:rPr>
            <w:rStyle w:val="Hyperlink"/>
            <w:rFonts w:ascii="Calibri" w:eastAsia="Times New Roman" w:hAnsi="Calibri" w:cs="Calibri"/>
            <w:sz w:val="22"/>
            <w:szCs w:val="22"/>
          </w:rPr>
          <w:t>plain language</w:t>
        </w:r>
      </w:hyperlink>
      <w:r w:rsidRPr="00F40D59">
        <w:rPr>
          <w:rFonts w:ascii="Calibri" w:eastAsia="Times New Roman" w:hAnsi="Calibri" w:cs="Calibri"/>
          <w:color w:val="162D3D"/>
          <w:sz w:val="22"/>
          <w:szCs w:val="22"/>
        </w:rPr>
        <w:t>.</w:t>
      </w:r>
    </w:p>
    <w:p w14:paraId="2D648BAF" w14:textId="0D077DE1" w:rsidR="00F40D59" w:rsidRPr="00F40D59" w:rsidRDefault="00F40D59" w:rsidP="00F40D59">
      <w:pPr>
        <w:pStyle w:val="ListParagraph"/>
        <w:numPr>
          <w:ilvl w:val="0"/>
          <w:numId w:val="1"/>
        </w:numPr>
        <w:rPr>
          <w:rFonts w:ascii="Calibri" w:eastAsia="Times New Roman" w:hAnsi="Calibri" w:cs="Calibri"/>
          <w:caps/>
          <w:color w:val="162D3D"/>
          <w:sz w:val="22"/>
          <w:szCs w:val="22"/>
        </w:rPr>
      </w:pPr>
      <w:r w:rsidRPr="00F40D59">
        <w:rPr>
          <w:rFonts w:ascii="Calibri" w:eastAsia="Times New Roman" w:hAnsi="Calibri" w:cs="Calibri"/>
          <w:color w:val="162D3D"/>
          <w:sz w:val="22"/>
          <w:szCs w:val="22"/>
        </w:rPr>
        <w:t>The CAC may choose to split the total available funding between multiple applicants, please list an acceptable minimum award amount if a lesser amount is acceptable.</w:t>
      </w:r>
    </w:p>
    <w:p w14:paraId="054F7CEA" w14:textId="77777777" w:rsidR="00F40D59" w:rsidRPr="00F40D59" w:rsidRDefault="00F40D59" w:rsidP="00F40D59">
      <w:pPr>
        <w:pStyle w:val="ListParagraph"/>
        <w:numPr>
          <w:ilvl w:val="0"/>
          <w:numId w:val="1"/>
        </w:numPr>
        <w:rPr>
          <w:rFonts w:ascii="Calibri" w:eastAsia="Times New Roman" w:hAnsi="Calibri" w:cs="Calibri"/>
          <w:caps/>
          <w:color w:val="162D3D"/>
          <w:sz w:val="22"/>
          <w:szCs w:val="22"/>
        </w:rPr>
      </w:pPr>
      <w:r w:rsidRPr="00F40D59">
        <w:rPr>
          <w:rFonts w:ascii="Calibri" w:eastAsia="Times New Roman" w:hAnsi="Calibri" w:cs="Calibri"/>
          <w:color w:val="162D3D"/>
          <w:sz w:val="22"/>
          <w:szCs w:val="22"/>
        </w:rPr>
        <w:t>Limit your application narrative to 3 pages, not including the budget page. Applications over 3 pages long will not be reviewed if not corrected by the due date.</w:t>
      </w:r>
    </w:p>
    <w:p w14:paraId="5577C34C" w14:textId="5021CDE7" w:rsidR="00F40D59" w:rsidRPr="00F40D59" w:rsidRDefault="00F40D59" w:rsidP="00F40D59">
      <w:pPr>
        <w:pStyle w:val="ListParagraph"/>
        <w:numPr>
          <w:ilvl w:val="0"/>
          <w:numId w:val="1"/>
        </w:numPr>
        <w:rPr>
          <w:rFonts w:ascii="Calibri" w:eastAsia="Times New Roman" w:hAnsi="Calibri" w:cs="Calibri"/>
          <w:caps/>
          <w:color w:val="162D3D"/>
          <w:sz w:val="22"/>
          <w:szCs w:val="22"/>
        </w:rPr>
      </w:pPr>
      <w:r w:rsidRPr="00F40D59">
        <w:rPr>
          <w:rFonts w:ascii="Calibri" w:eastAsia="Times New Roman" w:hAnsi="Calibri" w:cs="Calibri"/>
          <w:color w:val="162D3D"/>
          <w:sz w:val="22"/>
          <w:szCs w:val="22"/>
        </w:rPr>
        <w:t xml:space="preserve">Submit via email to </w:t>
      </w:r>
      <w:hyperlink r:id="rId11" w:history="1">
        <w:r w:rsidRPr="00E552F2">
          <w:rPr>
            <w:rStyle w:val="Hyperlink"/>
            <w:rFonts w:ascii="Calibri" w:eastAsia="Times New Roman" w:hAnsi="Calibri" w:cs="Calibri"/>
            <w:sz w:val="22"/>
            <w:szCs w:val="22"/>
          </w:rPr>
          <w:t>amys@gorgehealthcouncil.org</w:t>
        </w:r>
      </w:hyperlink>
      <w:r w:rsidRPr="00F40D59">
        <w:rPr>
          <w:rFonts w:ascii="Calibri" w:eastAsia="Times New Roman" w:hAnsi="Calibri" w:cs="Calibri"/>
          <w:color w:val="162D3D"/>
          <w:sz w:val="22"/>
          <w:szCs w:val="22"/>
        </w:rPr>
        <w:t xml:space="preserve"> by </w:t>
      </w:r>
      <w:r w:rsidRPr="007046A4">
        <w:rPr>
          <w:rFonts w:ascii="Calibri" w:eastAsia="Times New Roman" w:hAnsi="Calibri" w:cs="Calibri"/>
          <w:b/>
          <w:bCs/>
          <w:color w:val="162D3D"/>
          <w:sz w:val="22"/>
          <w:szCs w:val="22"/>
        </w:rPr>
        <w:t>October 6, 2023 12 PM (noon)</w:t>
      </w:r>
      <w:r w:rsidRPr="00F40D59">
        <w:rPr>
          <w:rFonts w:ascii="Calibri" w:eastAsia="Times New Roman" w:hAnsi="Calibri" w:cs="Calibri"/>
          <w:color w:val="162D3D"/>
          <w:sz w:val="22"/>
          <w:szCs w:val="22"/>
        </w:rPr>
        <w:t>.</w:t>
      </w:r>
    </w:p>
    <w:p w14:paraId="6E8C0D7A" w14:textId="7506FAD9" w:rsidR="00F40D59" w:rsidRPr="00F40D59" w:rsidRDefault="00F40D59" w:rsidP="00F40D59">
      <w:pPr>
        <w:pStyle w:val="ListParagraph"/>
        <w:numPr>
          <w:ilvl w:val="0"/>
          <w:numId w:val="1"/>
        </w:numPr>
        <w:rPr>
          <w:rFonts w:ascii="Calibri" w:eastAsia="Times New Roman" w:hAnsi="Calibri" w:cs="Calibri"/>
          <w:caps/>
          <w:color w:val="162D3D"/>
          <w:sz w:val="22"/>
          <w:szCs w:val="22"/>
        </w:rPr>
      </w:pPr>
      <w:r w:rsidRPr="00F40D59">
        <w:rPr>
          <w:rFonts w:ascii="Calibri" w:eastAsia="Times New Roman" w:hAnsi="Calibri" w:cs="Calibri"/>
          <w:color w:val="162D3D"/>
          <w:sz w:val="22"/>
          <w:szCs w:val="22"/>
        </w:rPr>
        <w:t xml:space="preserve">Applicants will have the opportunity to answer questions about their projects proposals </w:t>
      </w:r>
      <w:r w:rsidR="00B14DB0">
        <w:rPr>
          <w:rFonts w:ascii="Calibri" w:eastAsia="Times New Roman" w:hAnsi="Calibri" w:cs="Calibri"/>
          <w:color w:val="162D3D"/>
          <w:sz w:val="22"/>
          <w:szCs w:val="22"/>
        </w:rPr>
        <w:t xml:space="preserve">from </w:t>
      </w:r>
      <w:r w:rsidRPr="00F40D59">
        <w:rPr>
          <w:rFonts w:ascii="Calibri" w:eastAsia="Times New Roman" w:hAnsi="Calibri" w:cs="Calibri"/>
          <w:color w:val="162D3D"/>
          <w:sz w:val="22"/>
          <w:szCs w:val="22"/>
        </w:rPr>
        <w:t>the CAC on October 23</w:t>
      </w:r>
      <w:r w:rsidRPr="00F40D59">
        <w:rPr>
          <w:rFonts w:ascii="Calibri" w:eastAsia="Times New Roman" w:hAnsi="Calibri" w:cs="Calibri"/>
          <w:color w:val="162D3D"/>
          <w:sz w:val="22"/>
          <w:szCs w:val="22"/>
          <w:vertAlign w:val="superscript"/>
        </w:rPr>
        <w:t>rd</w:t>
      </w:r>
      <w:r w:rsidRPr="00F40D59">
        <w:rPr>
          <w:rFonts w:ascii="Calibri" w:eastAsia="Times New Roman" w:hAnsi="Calibri" w:cs="Calibri"/>
          <w:color w:val="162D3D"/>
          <w:sz w:val="22"/>
          <w:szCs w:val="22"/>
        </w:rPr>
        <w:t>, 2023 from 4-5 PM. We will contact applicants at the email address provided in the application for additional details</w:t>
      </w:r>
      <w:r w:rsidR="00D17E11">
        <w:rPr>
          <w:rFonts w:ascii="Calibri" w:eastAsia="Times New Roman" w:hAnsi="Calibri" w:cs="Calibri"/>
          <w:color w:val="162D3D"/>
          <w:sz w:val="22"/>
          <w:szCs w:val="22"/>
        </w:rPr>
        <w:t xml:space="preserve"> if you would like to participate</w:t>
      </w:r>
      <w:r w:rsidRPr="00F40D59">
        <w:rPr>
          <w:rFonts w:ascii="Calibri" w:eastAsia="Times New Roman" w:hAnsi="Calibri" w:cs="Calibri"/>
          <w:color w:val="162D3D"/>
          <w:sz w:val="22"/>
          <w:szCs w:val="22"/>
        </w:rPr>
        <w:t>.</w:t>
      </w:r>
    </w:p>
    <w:p w14:paraId="3E1361E4" w14:textId="5952E580" w:rsidR="004958F2" w:rsidRDefault="004958F2" w:rsidP="004958F2">
      <w:pPr>
        <w:spacing w:after="0"/>
      </w:pPr>
    </w:p>
    <w:tbl>
      <w:tblPr>
        <w:tblStyle w:val="TableGrid"/>
        <w:tblW w:w="0" w:type="auto"/>
        <w:tblLook w:val="04A0" w:firstRow="1" w:lastRow="0" w:firstColumn="1" w:lastColumn="0" w:noHBand="0" w:noVBand="1"/>
      </w:tblPr>
      <w:tblGrid>
        <w:gridCol w:w="3955"/>
        <w:gridCol w:w="5310"/>
      </w:tblGrid>
      <w:tr w:rsidR="00AB65D0" w14:paraId="2A320E4C" w14:textId="77777777" w:rsidTr="004958F2">
        <w:tc>
          <w:tcPr>
            <w:tcW w:w="3955" w:type="dxa"/>
          </w:tcPr>
          <w:p w14:paraId="6224D8C4" w14:textId="05C8393A" w:rsidR="004958F2" w:rsidRDefault="004958F2" w:rsidP="004958F2">
            <w:r>
              <w:t>Organization Name</w:t>
            </w:r>
          </w:p>
        </w:tc>
        <w:sdt>
          <w:sdtPr>
            <w:id w:val="-949543911"/>
            <w:lock w:val="sdtLocked"/>
            <w:placeholder>
              <w:docPart w:val="DefaultPlaceholder_-1854013440"/>
            </w:placeholder>
            <w:showingPlcHdr/>
          </w:sdtPr>
          <w:sdtContent>
            <w:tc>
              <w:tcPr>
                <w:tcW w:w="5310" w:type="dxa"/>
              </w:tcPr>
              <w:p w14:paraId="3A9CBE01" w14:textId="171C8C55" w:rsidR="004958F2" w:rsidRDefault="00D0491C" w:rsidP="004958F2">
                <w:r w:rsidRPr="00E37A8B">
                  <w:rPr>
                    <w:rStyle w:val="PlaceholderText"/>
                  </w:rPr>
                  <w:t>Click or tap here to enter text.</w:t>
                </w:r>
              </w:p>
            </w:tc>
          </w:sdtContent>
        </w:sdt>
      </w:tr>
      <w:tr w:rsidR="00AB65D0" w14:paraId="2F0DD084" w14:textId="77777777" w:rsidTr="004958F2">
        <w:tc>
          <w:tcPr>
            <w:tcW w:w="3955" w:type="dxa"/>
          </w:tcPr>
          <w:p w14:paraId="5D5B3C98" w14:textId="663914D9" w:rsidR="004958F2" w:rsidRDefault="004958F2" w:rsidP="004958F2">
            <w:r>
              <w:t>Contact Name</w:t>
            </w:r>
          </w:p>
        </w:tc>
        <w:sdt>
          <w:sdtPr>
            <w:id w:val="2013804830"/>
            <w:lock w:val="sdtLocked"/>
            <w:placeholder>
              <w:docPart w:val="DefaultPlaceholder_-1854013440"/>
            </w:placeholder>
            <w:showingPlcHdr/>
          </w:sdtPr>
          <w:sdtContent>
            <w:tc>
              <w:tcPr>
                <w:tcW w:w="5310" w:type="dxa"/>
              </w:tcPr>
              <w:p w14:paraId="10307BE6" w14:textId="01547B77" w:rsidR="004958F2" w:rsidRPr="00D0491C" w:rsidRDefault="00D0491C" w:rsidP="004958F2">
                <w:pPr>
                  <w:rPr>
                    <w:sz w:val="24"/>
                  </w:rPr>
                </w:pPr>
                <w:r w:rsidRPr="00E37A8B">
                  <w:rPr>
                    <w:rStyle w:val="PlaceholderText"/>
                  </w:rPr>
                  <w:t>Click or tap here to enter text.</w:t>
                </w:r>
              </w:p>
            </w:tc>
          </w:sdtContent>
        </w:sdt>
      </w:tr>
      <w:tr w:rsidR="00AB65D0" w14:paraId="0584F402" w14:textId="77777777" w:rsidTr="004958F2">
        <w:tc>
          <w:tcPr>
            <w:tcW w:w="3955" w:type="dxa"/>
          </w:tcPr>
          <w:p w14:paraId="40052701" w14:textId="27550A16" w:rsidR="004958F2" w:rsidRDefault="004958F2" w:rsidP="004958F2">
            <w:r>
              <w:t>Contact Position Title</w:t>
            </w:r>
          </w:p>
        </w:tc>
        <w:sdt>
          <w:sdtPr>
            <w:id w:val="-1552532100"/>
            <w:lock w:val="sdtLocked"/>
            <w:placeholder>
              <w:docPart w:val="DefaultPlaceholder_-1854013440"/>
            </w:placeholder>
            <w:showingPlcHdr/>
          </w:sdtPr>
          <w:sdtContent>
            <w:tc>
              <w:tcPr>
                <w:tcW w:w="5310" w:type="dxa"/>
              </w:tcPr>
              <w:p w14:paraId="20B61D0B" w14:textId="7AE8B6DA" w:rsidR="004958F2" w:rsidRDefault="00D0491C" w:rsidP="004958F2">
                <w:r w:rsidRPr="00E37A8B">
                  <w:rPr>
                    <w:rStyle w:val="PlaceholderText"/>
                  </w:rPr>
                  <w:t>Click or tap here to enter text.</w:t>
                </w:r>
              </w:p>
            </w:tc>
          </w:sdtContent>
        </w:sdt>
      </w:tr>
      <w:tr w:rsidR="00AB65D0" w14:paraId="5C950EAC" w14:textId="77777777" w:rsidTr="004958F2">
        <w:tc>
          <w:tcPr>
            <w:tcW w:w="3955" w:type="dxa"/>
          </w:tcPr>
          <w:p w14:paraId="4B5BB374" w14:textId="2331A54C" w:rsidR="004958F2" w:rsidRDefault="004958F2" w:rsidP="004958F2">
            <w:r>
              <w:t>Email Address</w:t>
            </w:r>
          </w:p>
        </w:tc>
        <w:sdt>
          <w:sdtPr>
            <w:id w:val="480893866"/>
            <w:lock w:val="sdtLocked"/>
            <w:placeholder>
              <w:docPart w:val="DefaultPlaceholder_-1854013440"/>
            </w:placeholder>
            <w:showingPlcHdr/>
          </w:sdtPr>
          <w:sdtContent>
            <w:tc>
              <w:tcPr>
                <w:tcW w:w="5310" w:type="dxa"/>
              </w:tcPr>
              <w:p w14:paraId="18003F9C" w14:textId="166F4052" w:rsidR="004958F2" w:rsidRDefault="00D0491C" w:rsidP="004958F2">
                <w:r w:rsidRPr="00E37A8B">
                  <w:rPr>
                    <w:rStyle w:val="PlaceholderText"/>
                  </w:rPr>
                  <w:t>Click or tap here to enter text.</w:t>
                </w:r>
              </w:p>
            </w:tc>
          </w:sdtContent>
        </w:sdt>
      </w:tr>
      <w:tr w:rsidR="00AB65D0" w14:paraId="1C307F6A" w14:textId="77777777" w:rsidTr="004958F2">
        <w:tc>
          <w:tcPr>
            <w:tcW w:w="3955" w:type="dxa"/>
          </w:tcPr>
          <w:p w14:paraId="5891AF5E" w14:textId="3F460F45" w:rsidR="004958F2" w:rsidRDefault="004958F2" w:rsidP="004958F2">
            <w:r>
              <w:t>Organization Physical Address</w:t>
            </w:r>
          </w:p>
        </w:tc>
        <w:sdt>
          <w:sdtPr>
            <w:id w:val="1078941543"/>
            <w:lock w:val="sdtLocked"/>
            <w:placeholder>
              <w:docPart w:val="DefaultPlaceholder_-1854013440"/>
            </w:placeholder>
            <w:showingPlcHdr/>
          </w:sdtPr>
          <w:sdtContent>
            <w:tc>
              <w:tcPr>
                <w:tcW w:w="5310" w:type="dxa"/>
              </w:tcPr>
              <w:p w14:paraId="68017D4A" w14:textId="52A817A4" w:rsidR="004958F2" w:rsidRPr="00D0491C" w:rsidRDefault="00D0491C" w:rsidP="004958F2">
                <w:pPr>
                  <w:rPr>
                    <w:sz w:val="24"/>
                  </w:rPr>
                </w:pPr>
                <w:r w:rsidRPr="00E37A8B">
                  <w:rPr>
                    <w:rStyle w:val="PlaceholderText"/>
                  </w:rPr>
                  <w:t>Click or tap here to enter text.</w:t>
                </w:r>
              </w:p>
            </w:tc>
          </w:sdtContent>
        </w:sdt>
      </w:tr>
      <w:tr w:rsidR="00AB65D0" w14:paraId="43A41A34" w14:textId="77777777" w:rsidTr="004958F2">
        <w:tc>
          <w:tcPr>
            <w:tcW w:w="3955" w:type="dxa"/>
          </w:tcPr>
          <w:p w14:paraId="0B94BED5" w14:textId="3B1F3144" w:rsidR="004958F2" w:rsidRDefault="004958F2" w:rsidP="004958F2">
            <w:r>
              <w:t>Total Amount Requested (max $150,000)</w:t>
            </w:r>
          </w:p>
        </w:tc>
        <w:sdt>
          <w:sdtPr>
            <w:id w:val="1379270648"/>
            <w:lock w:val="sdtLocked"/>
            <w:placeholder>
              <w:docPart w:val="DefaultPlaceholder_-1854013440"/>
            </w:placeholder>
            <w:showingPlcHdr/>
          </w:sdtPr>
          <w:sdtContent>
            <w:tc>
              <w:tcPr>
                <w:tcW w:w="5310" w:type="dxa"/>
              </w:tcPr>
              <w:p w14:paraId="6469A321" w14:textId="478122FC" w:rsidR="004958F2" w:rsidRDefault="00D0491C" w:rsidP="004958F2">
                <w:r w:rsidRPr="00E37A8B">
                  <w:rPr>
                    <w:rStyle w:val="PlaceholderText"/>
                  </w:rPr>
                  <w:t>Click or tap here to enter text.</w:t>
                </w:r>
              </w:p>
            </w:tc>
          </w:sdtContent>
        </w:sdt>
      </w:tr>
      <w:tr w:rsidR="00AB65D0" w14:paraId="1454A902" w14:textId="77777777" w:rsidTr="004958F2">
        <w:tc>
          <w:tcPr>
            <w:tcW w:w="3955" w:type="dxa"/>
          </w:tcPr>
          <w:p w14:paraId="098E2857" w14:textId="30F4B462" w:rsidR="004958F2" w:rsidRDefault="004958F2" w:rsidP="004958F2">
            <w:r>
              <w:t>Minimum Acceptable Award</w:t>
            </w:r>
          </w:p>
        </w:tc>
        <w:sdt>
          <w:sdtPr>
            <w:id w:val="23990169"/>
            <w:lock w:val="sdtLocked"/>
            <w:placeholder>
              <w:docPart w:val="DefaultPlaceholder_-1854013440"/>
            </w:placeholder>
            <w:showingPlcHdr/>
          </w:sdtPr>
          <w:sdtContent>
            <w:tc>
              <w:tcPr>
                <w:tcW w:w="5310" w:type="dxa"/>
              </w:tcPr>
              <w:p w14:paraId="2DAE5737" w14:textId="70B027AC" w:rsidR="004958F2" w:rsidRDefault="00D0491C" w:rsidP="004958F2">
                <w:r w:rsidRPr="00E37A8B">
                  <w:rPr>
                    <w:rStyle w:val="PlaceholderText"/>
                  </w:rPr>
                  <w:t>Click or tap here to enter text.</w:t>
                </w:r>
              </w:p>
            </w:tc>
          </w:sdtContent>
        </w:sdt>
      </w:tr>
    </w:tbl>
    <w:p w14:paraId="2D26259C" w14:textId="77777777" w:rsidR="00A5547D" w:rsidRDefault="00A5547D" w:rsidP="00A66E3F">
      <w:pPr>
        <w:pStyle w:val="Heading5"/>
        <w:sectPr w:rsidR="00A5547D" w:rsidSect="003576E2">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p>
    <w:p w14:paraId="34EE4855" w14:textId="0190093C" w:rsidR="00AB65D0" w:rsidRDefault="00AB65D0" w:rsidP="00A66E3F">
      <w:pPr>
        <w:pStyle w:val="Heading5"/>
      </w:pPr>
      <w:r>
        <w:lastRenderedPageBreak/>
        <w:t>Describe your organization’s mission and primary activities.</w:t>
      </w:r>
    </w:p>
    <w:sdt>
      <w:sdtPr>
        <w:id w:val="-801994776"/>
        <w:lock w:val="sdtLocked"/>
        <w:placeholder>
          <w:docPart w:val="DefaultPlaceholder_-1854013440"/>
        </w:placeholder>
        <w:showingPlcHdr/>
      </w:sdtPr>
      <w:sdtContent>
        <w:p w14:paraId="0750E390" w14:textId="3266F106" w:rsidR="00AB65D0" w:rsidRDefault="00D0491C" w:rsidP="00D0491C">
          <w:r w:rsidRPr="00E37A8B">
            <w:rPr>
              <w:rStyle w:val="PlaceholderText"/>
            </w:rPr>
            <w:t>Click or tap here to enter text.</w:t>
          </w:r>
        </w:p>
      </w:sdtContent>
    </w:sdt>
    <w:p w14:paraId="6FC71F2A" w14:textId="77777777" w:rsidR="00D81DFB" w:rsidRDefault="00D81DFB" w:rsidP="00AB65D0"/>
    <w:p w14:paraId="5952DD14" w14:textId="3F8285CA" w:rsidR="00AB65D0" w:rsidRDefault="00AB65D0" w:rsidP="00A66E3F">
      <w:pPr>
        <w:pStyle w:val="Heading5"/>
      </w:pPr>
      <w:r>
        <w:t>What social determinant of health does your project address?</w:t>
      </w:r>
      <w:r w:rsidRPr="00E0559D">
        <w:t xml:space="preserve"> </w:t>
      </w:r>
      <w:r w:rsidRPr="00E0559D">
        <w:rPr>
          <w:rStyle w:val="Heading4Char"/>
          <w:i w:val="0"/>
          <w:iCs w:val="0"/>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675"/>
      </w:tblGrid>
      <w:tr w:rsidR="00B868C6" w14:paraId="12370F25" w14:textId="77777777" w:rsidTr="00B868C6">
        <w:tc>
          <w:tcPr>
            <w:tcW w:w="3690" w:type="dxa"/>
          </w:tcPr>
          <w:p w14:paraId="6C550AF1" w14:textId="574F2D11" w:rsidR="00B868C6" w:rsidRDefault="00000000" w:rsidP="00AB65D0">
            <w:sdt>
              <w:sdtPr>
                <w:id w:val="1363318890"/>
                <w:lock w:val="sdtLocked"/>
                <w14:checkbox>
                  <w14:checked w14:val="0"/>
                  <w14:checkedState w14:val="2612" w14:font="MS Gothic"/>
                  <w14:uncheckedState w14:val="2610" w14:font="MS Gothic"/>
                </w14:checkbox>
              </w:sdtPr>
              <w:sdtContent>
                <w:r w:rsidR="00D0491C">
                  <w:rPr>
                    <w:rFonts w:ascii="MS Gothic" w:eastAsia="MS Gothic" w:hAnsi="MS Gothic" w:hint="eastAsia"/>
                  </w:rPr>
                  <w:t>☐</w:t>
                </w:r>
              </w:sdtContent>
            </w:sdt>
            <w:r w:rsidR="00B868C6">
              <w:t xml:space="preserve"> Housing</w:t>
            </w:r>
          </w:p>
        </w:tc>
        <w:tc>
          <w:tcPr>
            <w:tcW w:w="4675" w:type="dxa"/>
          </w:tcPr>
          <w:p w14:paraId="1591B770" w14:textId="1E9B875E" w:rsidR="00B868C6" w:rsidRDefault="00000000" w:rsidP="00AB65D0">
            <w:sdt>
              <w:sdtPr>
                <w:id w:val="839962085"/>
                <w:lock w:val="sdtLocked"/>
                <w14:checkbox>
                  <w14:checked w14:val="0"/>
                  <w14:checkedState w14:val="2612" w14:font="MS Gothic"/>
                  <w14:uncheckedState w14:val="2610" w14:font="MS Gothic"/>
                </w14:checkbox>
              </w:sdtPr>
              <w:sdtContent>
                <w:r w:rsidR="00B868C6">
                  <w:rPr>
                    <w:rFonts w:ascii="MS Gothic" w:eastAsia="MS Gothic" w:hAnsi="MS Gothic" w:hint="eastAsia"/>
                  </w:rPr>
                  <w:t>☐</w:t>
                </w:r>
              </w:sdtContent>
            </w:sdt>
            <w:r w:rsidR="00B868C6">
              <w:t xml:space="preserve"> Food</w:t>
            </w:r>
          </w:p>
        </w:tc>
      </w:tr>
      <w:tr w:rsidR="00B868C6" w14:paraId="715B204E" w14:textId="77777777" w:rsidTr="00B868C6">
        <w:tc>
          <w:tcPr>
            <w:tcW w:w="3690" w:type="dxa"/>
          </w:tcPr>
          <w:p w14:paraId="654CAE8B" w14:textId="33C96375" w:rsidR="00B868C6" w:rsidRDefault="00000000" w:rsidP="00AB65D0">
            <w:sdt>
              <w:sdtPr>
                <w:id w:val="1608543401"/>
                <w:lock w:val="sdtLocked"/>
                <w14:checkbox>
                  <w14:checked w14:val="0"/>
                  <w14:checkedState w14:val="2612" w14:font="MS Gothic"/>
                  <w14:uncheckedState w14:val="2610" w14:font="MS Gothic"/>
                </w14:checkbox>
              </w:sdtPr>
              <w:sdtContent>
                <w:r w:rsidR="00B868C6">
                  <w:rPr>
                    <w:rFonts w:ascii="MS Gothic" w:eastAsia="MS Gothic" w:hAnsi="MS Gothic" w:hint="eastAsia"/>
                  </w:rPr>
                  <w:t>☐</w:t>
                </w:r>
              </w:sdtContent>
            </w:sdt>
            <w:r w:rsidR="00B868C6">
              <w:t xml:space="preserve"> Transportation</w:t>
            </w:r>
          </w:p>
        </w:tc>
        <w:tc>
          <w:tcPr>
            <w:tcW w:w="4675" w:type="dxa"/>
          </w:tcPr>
          <w:p w14:paraId="49D0FBDD" w14:textId="21548B69" w:rsidR="00B868C6" w:rsidRDefault="00000000" w:rsidP="00AB65D0">
            <w:sdt>
              <w:sdtPr>
                <w:id w:val="-1309001953"/>
                <w:lock w:val="sdtLocked"/>
                <w14:checkbox>
                  <w14:checked w14:val="0"/>
                  <w14:checkedState w14:val="2612" w14:font="MS Gothic"/>
                  <w14:uncheckedState w14:val="2610" w14:font="MS Gothic"/>
                </w14:checkbox>
              </w:sdtPr>
              <w:sdtContent>
                <w:r w:rsidR="00B868C6">
                  <w:rPr>
                    <w:rFonts w:ascii="MS Gothic" w:eastAsia="MS Gothic" w:hAnsi="MS Gothic" w:hint="eastAsia"/>
                  </w:rPr>
                  <w:t>☐</w:t>
                </w:r>
              </w:sdtContent>
            </w:sdt>
            <w:r w:rsidR="00B868C6">
              <w:t xml:space="preserve"> Children and Youth Supports</w:t>
            </w:r>
          </w:p>
        </w:tc>
      </w:tr>
      <w:tr w:rsidR="00B868C6" w14:paraId="56C85CA5" w14:textId="77777777" w:rsidTr="00B868C6">
        <w:tc>
          <w:tcPr>
            <w:tcW w:w="3690" w:type="dxa"/>
          </w:tcPr>
          <w:p w14:paraId="4FF33411" w14:textId="1D60A3EF" w:rsidR="00B868C6" w:rsidRDefault="00000000" w:rsidP="00AB65D0">
            <w:sdt>
              <w:sdtPr>
                <w:id w:val="1099524023"/>
                <w:lock w:val="sdtLocked"/>
                <w14:checkbox>
                  <w14:checked w14:val="0"/>
                  <w14:checkedState w14:val="2612" w14:font="MS Gothic"/>
                  <w14:uncheckedState w14:val="2610" w14:font="MS Gothic"/>
                </w14:checkbox>
              </w:sdtPr>
              <w:sdtContent>
                <w:r w:rsidR="00B868C6">
                  <w:rPr>
                    <w:rFonts w:ascii="MS Gothic" w:eastAsia="MS Gothic" w:hAnsi="MS Gothic" w:hint="eastAsia"/>
                  </w:rPr>
                  <w:t>☐</w:t>
                </w:r>
              </w:sdtContent>
            </w:sdt>
            <w:r w:rsidR="00B868C6">
              <w:t xml:space="preserve"> Physical Activity and the Outdoors</w:t>
            </w:r>
          </w:p>
        </w:tc>
        <w:tc>
          <w:tcPr>
            <w:tcW w:w="4675" w:type="dxa"/>
          </w:tcPr>
          <w:p w14:paraId="40214106" w14:textId="69D2CE2D" w:rsidR="00B868C6" w:rsidRDefault="00000000" w:rsidP="00AB65D0">
            <w:sdt>
              <w:sdtPr>
                <w:id w:val="811143656"/>
                <w:lock w:val="sdtLocked"/>
                <w14:checkbox>
                  <w14:checked w14:val="0"/>
                  <w14:checkedState w14:val="2612" w14:font="MS Gothic"/>
                  <w14:uncheckedState w14:val="2610" w14:font="MS Gothic"/>
                </w14:checkbox>
              </w:sdtPr>
              <w:sdtContent>
                <w:r w:rsidR="00B868C6">
                  <w:rPr>
                    <w:rFonts w:ascii="MS Gothic" w:eastAsia="MS Gothic" w:hAnsi="MS Gothic" w:hint="eastAsia"/>
                  </w:rPr>
                  <w:t>☐</w:t>
                </w:r>
              </w:sdtContent>
            </w:sdt>
            <w:r w:rsidR="00B868C6">
              <w:t xml:space="preserve"> Social Connection</w:t>
            </w:r>
          </w:p>
        </w:tc>
      </w:tr>
      <w:tr w:rsidR="00B868C6" w14:paraId="676463AF" w14:textId="77777777" w:rsidTr="00B868C6">
        <w:tc>
          <w:tcPr>
            <w:tcW w:w="3690" w:type="dxa"/>
          </w:tcPr>
          <w:p w14:paraId="5F96FB22" w14:textId="78ABF7A0" w:rsidR="00B868C6" w:rsidRDefault="00000000" w:rsidP="00AB65D0">
            <w:sdt>
              <w:sdtPr>
                <w:id w:val="1771040968"/>
                <w:lock w:val="sdtLocked"/>
                <w14:checkbox>
                  <w14:checked w14:val="0"/>
                  <w14:checkedState w14:val="2612" w14:font="MS Gothic"/>
                  <w14:uncheckedState w14:val="2610" w14:font="MS Gothic"/>
                </w14:checkbox>
              </w:sdtPr>
              <w:sdtContent>
                <w:r w:rsidR="00B868C6">
                  <w:rPr>
                    <w:rFonts w:ascii="MS Gothic" w:eastAsia="MS Gothic" w:hAnsi="MS Gothic" w:hint="eastAsia"/>
                  </w:rPr>
                  <w:t>☐</w:t>
                </w:r>
              </w:sdtContent>
            </w:sdt>
            <w:r w:rsidR="00B868C6">
              <w:t xml:space="preserve"> Other (please describe)</w:t>
            </w:r>
          </w:p>
        </w:tc>
        <w:sdt>
          <w:sdtPr>
            <w:alias w:val="Please describe other need"/>
            <w:tag w:val="Please describe other need"/>
            <w:id w:val="1659504446"/>
            <w:lock w:val="sdtLocked"/>
            <w:placeholder>
              <w:docPart w:val="DefaultPlaceholder_-1854013440"/>
            </w:placeholder>
            <w:showingPlcHdr/>
          </w:sdtPr>
          <w:sdtContent>
            <w:tc>
              <w:tcPr>
                <w:tcW w:w="4675" w:type="dxa"/>
              </w:tcPr>
              <w:p w14:paraId="3E2D3559" w14:textId="11256517" w:rsidR="00B868C6" w:rsidRDefault="00B868C6" w:rsidP="00AB65D0">
                <w:r w:rsidRPr="00E37A8B">
                  <w:rPr>
                    <w:rStyle w:val="PlaceholderText"/>
                  </w:rPr>
                  <w:t>Click or tap here to enter text.</w:t>
                </w:r>
              </w:p>
            </w:tc>
          </w:sdtContent>
        </w:sdt>
      </w:tr>
    </w:tbl>
    <w:p w14:paraId="58315370" w14:textId="77777777" w:rsidR="00D81DFB" w:rsidRDefault="00D81DFB" w:rsidP="00A66E3F">
      <w:pPr>
        <w:pStyle w:val="Heading5"/>
      </w:pPr>
    </w:p>
    <w:p w14:paraId="1CEBEC40" w14:textId="493486A1" w:rsidR="004515ED" w:rsidRDefault="004515ED" w:rsidP="004515ED">
      <w:pPr>
        <w:pStyle w:val="Heading5"/>
      </w:pPr>
      <w:r>
        <w:t xml:space="preserve">Provide a summary of </w:t>
      </w:r>
      <w:r w:rsidR="00112F6B">
        <w:t>the</w:t>
      </w:r>
      <w:r>
        <w:t xml:space="preserve"> project and how it addresses the priority area(s) selected above</w:t>
      </w:r>
      <w:r w:rsidR="00112F6B">
        <w:t>.</w:t>
      </w:r>
    </w:p>
    <w:sdt>
      <w:sdtPr>
        <w:id w:val="-1317330900"/>
        <w:lock w:val="sdtLocked"/>
        <w:placeholder>
          <w:docPart w:val="DefaultPlaceholder_-1854013440"/>
        </w:placeholder>
        <w:showingPlcHdr/>
      </w:sdtPr>
      <w:sdtContent>
        <w:p w14:paraId="32A0EFBA" w14:textId="6166CCC2" w:rsidR="00112F6B" w:rsidRPr="00112F6B" w:rsidRDefault="00D0491C" w:rsidP="00D0491C">
          <w:r w:rsidRPr="00E37A8B">
            <w:rPr>
              <w:rStyle w:val="PlaceholderText"/>
            </w:rPr>
            <w:t>Click or tap here to enter text.</w:t>
          </w:r>
        </w:p>
      </w:sdtContent>
    </w:sdt>
    <w:p w14:paraId="462204F4" w14:textId="77777777" w:rsidR="00112F6B" w:rsidRDefault="00112F6B" w:rsidP="00A66E3F">
      <w:pPr>
        <w:pStyle w:val="Heading5"/>
      </w:pPr>
    </w:p>
    <w:p w14:paraId="47A85808" w14:textId="5987B470" w:rsidR="00D916D6" w:rsidRDefault="007328F6" w:rsidP="00A66E3F">
      <w:pPr>
        <w:pStyle w:val="Heading5"/>
        <w:rPr>
          <w:rStyle w:val="Heading4Char"/>
          <w:i w:val="0"/>
          <w:iCs w:val="0"/>
        </w:rPr>
      </w:pPr>
      <w:r>
        <w:t xml:space="preserve">Who and how many people will this project serve? </w:t>
      </w:r>
      <w:r w:rsidR="009A667C" w:rsidRPr="00E0559D">
        <w:rPr>
          <w:rStyle w:val="Heading4Char"/>
          <w:i w:val="0"/>
          <w:iCs w:val="0"/>
        </w:rPr>
        <w:t xml:space="preserve">Include an estimate of how many (count) or percentage of </w:t>
      </w:r>
      <w:r w:rsidR="00207A9C" w:rsidRPr="00E0559D">
        <w:rPr>
          <w:rStyle w:val="Heading4Char"/>
          <w:i w:val="0"/>
          <w:iCs w:val="0"/>
        </w:rPr>
        <w:t xml:space="preserve">total </w:t>
      </w:r>
      <w:r w:rsidR="009A667C" w:rsidRPr="00E0559D">
        <w:rPr>
          <w:rStyle w:val="Heading4Char"/>
          <w:i w:val="0"/>
          <w:iCs w:val="0"/>
        </w:rPr>
        <w:t xml:space="preserve">served </w:t>
      </w:r>
      <w:r w:rsidR="00207A9C" w:rsidRPr="00E0559D">
        <w:rPr>
          <w:rStyle w:val="Heading4Char"/>
          <w:i w:val="0"/>
          <w:iCs w:val="0"/>
        </w:rPr>
        <w:t>are OHP members</w:t>
      </w:r>
      <w:r w:rsidR="00E0559D">
        <w:rPr>
          <w:rStyle w:val="Heading4Char"/>
          <w:i w:val="0"/>
          <w:iCs w:val="0"/>
        </w:rPr>
        <w:t>.</w:t>
      </w:r>
    </w:p>
    <w:sdt>
      <w:sdtPr>
        <w:id w:val="1591734019"/>
        <w:lock w:val="sdtLocked"/>
        <w:placeholder>
          <w:docPart w:val="DefaultPlaceholder_-1854013440"/>
        </w:placeholder>
        <w:showingPlcHdr/>
      </w:sdtPr>
      <w:sdtContent>
        <w:p w14:paraId="374CE43C" w14:textId="259EF35F" w:rsidR="00E0559D" w:rsidRDefault="005B2A9B" w:rsidP="00E0559D">
          <w:r w:rsidRPr="00E37A8B">
            <w:rPr>
              <w:rStyle w:val="PlaceholderText"/>
            </w:rPr>
            <w:t>Click or tap here to enter text.</w:t>
          </w:r>
        </w:p>
      </w:sdtContent>
    </w:sdt>
    <w:p w14:paraId="2FAECDF7" w14:textId="77777777" w:rsidR="00D81DFB" w:rsidRDefault="00D81DFB" w:rsidP="00E0559D"/>
    <w:p w14:paraId="6EC32196" w14:textId="26E5A27E" w:rsidR="00E0559D" w:rsidRDefault="001549FA" w:rsidP="00F834D0">
      <w:pPr>
        <w:pStyle w:val="Heading5"/>
      </w:pPr>
      <w:r>
        <w:t>What impact will this project have on the people served?</w:t>
      </w:r>
    </w:p>
    <w:sdt>
      <w:sdtPr>
        <w:id w:val="-1909075239"/>
        <w:placeholder>
          <w:docPart w:val="DefaultPlaceholder_-1854013440"/>
        </w:placeholder>
        <w:showingPlcHdr/>
      </w:sdtPr>
      <w:sdtContent>
        <w:p w14:paraId="1848B3C5" w14:textId="40551BCF" w:rsidR="001549FA" w:rsidRDefault="005B2A9B" w:rsidP="001549FA">
          <w:r w:rsidRPr="00E37A8B">
            <w:rPr>
              <w:rStyle w:val="PlaceholderText"/>
            </w:rPr>
            <w:t>Click or tap here to enter text.</w:t>
          </w:r>
        </w:p>
      </w:sdtContent>
    </w:sdt>
    <w:p w14:paraId="547D8703" w14:textId="77777777" w:rsidR="00D81DFB" w:rsidRDefault="00D81DFB" w:rsidP="00073272">
      <w:pPr>
        <w:pStyle w:val="Heading5"/>
      </w:pPr>
    </w:p>
    <w:p w14:paraId="290BECB5" w14:textId="60205C30" w:rsidR="001549FA" w:rsidRDefault="00073272" w:rsidP="00073272">
      <w:pPr>
        <w:pStyle w:val="Heading5"/>
      </w:pPr>
      <w:r>
        <w:t>How will you use the</w:t>
      </w:r>
      <w:r w:rsidR="003E0FE8">
        <w:t>se</w:t>
      </w:r>
      <w:r>
        <w:t xml:space="preserve"> funds to support</w:t>
      </w:r>
      <w:r w:rsidR="003E0FE8">
        <w:t xml:space="preserve"> your proposed work?</w:t>
      </w:r>
      <w:r w:rsidR="00C26B89">
        <w:t xml:space="preserve"> </w:t>
      </w:r>
    </w:p>
    <w:sdt>
      <w:sdtPr>
        <w:id w:val="145550904"/>
        <w:placeholder>
          <w:docPart w:val="DefaultPlaceholder_-1854013440"/>
        </w:placeholder>
        <w:showingPlcHdr/>
      </w:sdtPr>
      <w:sdtContent>
        <w:p w14:paraId="02C0E85D" w14:textId="4ECB07CF" w:rsidR="00C26B89" w:rsidRDefault="005B2A9B" w:rsidP="00C26B89">
          <w:r w:rsidRPr="00E37A8B">
            <w:rPr>
              <w:rStyle w:val="PlaceholderText"/>
            </w:rPr>
            <w:t>Click or tap here to enter text.</w:t>
          </w:r>
        </w:p>
      </w:sdtContent>
    </w:sdt>
    <w:p w14:paraId="24227BA9" w14:textId="77777777" w:rsidR="00D81DFB" w:rsidRDefault="00D81DFB" w:rsidP="00C26B89">
      <w:pPr>
        <w:pStyle w:val="Heading5"/>
      </w:pPr>
    </w:p>
    <w:p w14:paraId="60B7BA98" w14:textId="6EB1554E" w:rsidR="00C26B89" w:rsidRDefault="00EB78D7" w:rsidP="00C26B89">
      <w:pPr>
        <w:pStyle w:val="Heading5"/>
      </w:pPr>
      <w:r>
        <w:t xml:space="preserve">If this project is a collaborative project, please identify </w:t>
      </w:r>
      <w:r w:rsidR="00F71DDF">
        <w:t>the partner organization and their roles in the project.</w:t>
      </w:r>
    </w:p>
    <w:sdt>
      <w:sdtPr>
        <w:id w:val="679009420"/>
        <w:placeholder>
          <w:docPart w:val="DefaultPlaceholder_-1854013440"/>
        </w:placeholder>
        <w:showingPlcHdr/>
      </w:sdtPr>
      <w:sdtContent>
        <w:p w14:paraId="365D6208" w14:textId="75EBE98B" w:rsidR="00F6726B" w:rsidRDefault="005B2A9B" w:rsidP="00F71DDF">
          <w:pPr>
            <w:sectPr w:rsidR="00F6726B" w:rsidSect="0078720A">
              <w:headerReference w:type="first" r:id="rId15"/>
              <w:footerReference w:type="first" r:id="rId16"/>
              <w:pgSz w:w="12240" w:h="15840"/>
              <w:pgMar w:top="1440" w:right="1440" w:bottom="1440" w:left="1440" w:header="720" w:footer="720" w:gutter="0"/>
              <w:pgNumType w:start="1"/>
              <w:cols w:space="720"/>
              <w:titlePg/>
              <w:docGrid w:linePitch="360"/>
            </w:sectPr>
          </w:pPr>
          <w:r w:rsidRPr="00E37A8B">
            <w:rPr>
              <w:rStyle w:val="PlaceholderText"/>
            </w:rPr>
            <w:t>Click or tap here to enter text.</w:t>
          </w:r>
        </w:p>
      </w:sdtContent>
    </w:sdt>
    <w:p w14:paraId="33A35C19" w14:textId="7E70337E" w:rsidR="001D712F" w:rsidRDefault="00B54F70" w:rsidP="003E67BF">
      <w:pPr>
        <w:pStyle w:val="Heading5"/>
      </w:pPr>
      <w:r>
        <w:lastRenderedPageBreak/>
        <w:t>L</w:t>
      </w:r>
      <w:r w:rsidR="00394016">
        <w:t xml:space="preserve">ist your budget for your project proposal here or </w:t>
      </w:r>
      <w:r w:rsidR="00313B4B">
        <w:t>attach a</w:t>
      </w:r>
      <w:r w:rsidR="002B3069">
        <w:t xml:space="preserve"> separate Excel spreadsheet.</w:t>
      </w:r>
    </w:p>
    <w:p w14:paraId="57987B21" w14:textId="77777777" w:rsidR="002B3069" w:rsidRPr="002B3069" w:rsidRDefault="002B3069" w:rsidP="002B3069"/>
    <w:sectPr w:rsidR="002B3069" w:rsidRPr="002B3069" w:rsidSect="00756575">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04DB" w14:textId="77777777" w:rsidR="00B33830" w:rsidRDefault="00B33830" w:rsidP="00AB65D0">
      <w:pPr>
        <w:spacing w:after="0" w:line="240" w:lineRule="auto"/>
      </w:pPr>
      <w:r>
        <w:separator/>
      </w:r>
    </w:p>
  </w:endnote>
  <w:endnote w:type="continuationSeparator" w:id="0">
    <w:p w14:paraId="5A3DD4E0" w14:textId="77777777" w:rsidR="00B33830" w:rsidRDefault="00B33830" w:rsidP="00AB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313676"/>
      <w:docPartObj>
        <w:docPartGallery w:val="Page Numbers (Bottom of Page)"/>
        <w:docPartUnique/>
      </w:docPartObj>
    </w:sdtPr>
    <w:sdtEndPr>
      <w:rPr>
        <w:color w:val="AA7949" w:themeColor="background1" w:themeShade="7F"/>
        <w:spacing w:val="60"/>
      </w:rPr>
    </w:sdtEndPr>
    <w:sdtContent>
      <w:p w14:paraId="70D5FAFF" w14:textId="450D74A9" w:rsidR="0067675A" w:rsidRDefault="0067675A">
        <w:pPr>
          <w:pStyle w:val="Footer"/>
          <w:pBdr>
            <w:top w:val="single" w:sz="4" w:space="1" w:color="E3D0BD"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AA7949" w:themeColor="background1" w:themeShade="7F"/>
            <w:spacing w:val="60"/>
          </w:rPr>
          <w:t>Page</w:t>
        </w:r>
      </w:p>
    </w:sdtContent>
  </w:sdt>
  <w:p w14:paraId="5C0AFD73" w14:textId="77777777" w:rsidR="0067675A" w:rsidRDefault="00676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6C66" w14:textId="6C54D657" w:rsidR="00C53EA5" w:rsidRDefault="005B4D6E">
    <w:pPr>
      <w:pStyle w:val="Footer"/>
    </w:pPr>
    <w:r>
      <w:rPr>
        <w:color w:val="AA7949" w:themeColor="background1" w:themeShade="7F"/>
        <w:spacing w:val="60"/>
      </w:rPr>
      <w:t xml:space="preserve">Narrative </w:t>
    </w:r>
    <w:r w:rsidR="00995E77">
      <w:rPr>
        <w:color w:val="AA7949" w:themeColor="background1" w:themeShade="7F"/>
        <w:spacing w:val="60"/>
      </w:rPr>
      <w:t>Page</w:t>
    </w:r>
    <w:r w:rsidR="00995E77">
      <w:t xml:space="preserve"> | </w:t>
    </w:r>
    <w:r w:rsidR="00995E77">
      <w:fldChar w:fldCharType="begin"/>
    </w:r>
    <w:r w:rsidR="00995E77">
      <w:instrText xml:space="preserve"> PAGE   \* MERGEFORMAT </w:instrText>
    </w:r>
    <w:r w:rsidR="00995E77">
      <w:fldChar w:fldCharType="separate"/>
    </w:r>
    <w:r w:rsidR="00995E77">
      <w:rPr>
        <w:b/>
        <w:bCs/>
        <w:noProof/>
      </w:rPr>
      <w:t>1</w:t>
    </w:r>
    <w:r w:rsidR="00995E77">
      <w:rPr>
        <w:b/>
        <w:bCs/>
        <w:noProof/>
      </w:rPr>
      <w:fldChar w:fldCharType="end"/>
    </w:r>
  </w:p>
  <w:p w14:paraId="4BF65D44" w14:textId="77777777" w:rsidR="00FA1489" w:rsidRDefault="00FA14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559987"/>
      <w:docPartObj>
        <w:docPartGallery w:val="Page Numbers (Bottom of Page)"/>
        <w:docPartUnique/>
      </w:docPartObj>
    </w:sdtPr>
    <w:sdtEndPr>
      <w:rPr>
        <w:color w:val="AA7949" w:themeColor="background1" w:themeShade="7F"/>
        <w:spacing w:val="60"/>
      </w:rPr>
    </w:sdtEndPr>
    <w:sdtContent>
      <w:p w14:paraId="6B543501" w14:textId="1A71105E" w:rsidR="001E5650" w:rsidRDefault="001E5650">
        <w:pPr>
          <w:pStyle w:val="Footer"/>
          <w:pBdr>
            <w:top w:val="single" w:sz="4" w:space="1" w:color="E3D0BD"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00FE5123">
          <w:rPr>
            <w:color w:val="AA7949" w:themeColor="background1" w:themeShade="7F"/>
            <w:spacing w:val="60"/>
          </w:rPr>
          <w:t>Budget</w:t>
        </w:r>
      </w:p>
    </w:sdtContent>
  </w:sdt>
  <w:p w14:paraId="1882464D" w14:textId="77777777" w:rsidR="001E5650" w:rsidRDefault="001E56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157F" w14:textId="59711CFD" w:rsidR="00C53EA5" w:rsidRDefault="005B4D6E">
    <w:pPr>
      <w:pStyle w:val="Footer"/>
    </w:pPr>
    <w:r>
      <w:rPr>
        <w:color w:val="AA7949" w:themeColor="background1" w:themeShade="7F"/>
        <w:spacing w:val="60"/>
      </w:rPr>
      <w:t>Budget 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8F9B" w14:textId="77777777" w:rsidR="00B33830" w:rsidRDefault="00B33830" w:rsidP="00AB65D0">
      <w:pPr>
        <w:spacing w:after="0" w:line="240" w:lineRule="auto"/>
      </w:pPr>
      <w:r>
        <w:separator/>
      </w:r>
    </w:p>
  </w:footnote>
  <w:footnote w:type="continuationSeparator" w:id="0">
    <w:p w14:paraId="2D43D68D" w14:textId="77777777" w:rsidR="00B33830" w:rsidRDefault="00B33830" w:rsidP="00AB6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44B7" w14:textId="77777777" w:rsidR="00AE672D" w:rsidRDefault="00AE672D">
    <w:pPr>
      <w:pStyle w:val="Header"/>
    </w:pPr>
    <w:r>
      <w:rPr>
        <w:noProof/>
      </w:rPr>
      <mc:AlternateContent>
        <mc:Choice Requires="wps">
          <w:drawing>
            <wp:anchor distT="0" distB="0" distL="118745" distR="118745" simplePos="0" relativeHeight="251670528" behindDoc="1" locked="0" layoutInCell="1" allowOverlap="0" wp14:anchorId="4847051C" wp14:editId="679BDAD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3" name="Rectangle 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9F5F1" w:themeColor="background1"/>
                            </w:rPr>
                            <w:alias w:val="Title"/>
                            <w:tag w:val=""/>
                            <w:id w:val="-250123348"/>
                            <w:dataBinding w:prefixMappings="xmlns:ns0='http://purl.org/dc/elements/1.1/' xmlns:ns1='http://schemas.openxmlformats.org/package/2006/metadata/core-properties' " w:xpath="/ns1:coreProperties[1]/ns0:title[1]" w:storeItemID="{6C3C8BC8-F283-45AE-878A-BAB7291924A1}"/>
                            <w:text/>
                          </w:sdtPr>
                          <w:sdtContent>
                            <w:p w14:paraId="7A09C48D" w14:textId="5569A62B" w:rsidR="00AE672D" w:rsidRDefault="002F5F74">
                              <w:pPr>
                                <w:pStyle w:val="Header"/>
                                <w:tabs>
                                  <w:tab w:val="clear" w:pos="4680"/>
                                  <w:tab w:val="clear" w:pos="9360"/>
                                </w:tabs>
                                <w:jc w:val="center"/>
                                <w:rPr>
                                  <w:caps/>
                                  <w:color w:val="F9F5F1" w:themeColor="background1"/>
                                </w:rPr>
                              </w:pPr>
                              <w:r>
                                <w:rPr>
                                  <w:caps/>
                                  <w:color w:val="F9F5F1" w:themeColor="background1"/>
                                </w:rPr>
                                <w:t>Narrative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847051C" id="Rectangle 3" o:spid="_x0000_s1026" style="position:absolute;margin-left:0;margin-top:0;width:468.5pt;height:21.3pt;z-index:-25164595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76f34 [3204]" stroked="f" strokeweight="1pt">
              <v:textbox style="mso-fit-shape-to-text:t">
                <w:txbxContent>
                  <w:sdt>
                    <w:sdtPr>
                      <w:rPr>
                        <w:caps/>
                        <w:color w:val="F9F5F1" w:themeColor="background1"/>
                      </w:rPr>
                      <w:alias w:val="Title"/>
                      <w:tag w:val=""/>
                      <w:id w:val="-250123348"/>
                      <w:dataBinding w:prefixMappings="xmlns:ns0='http://purl.org/dc/elements/1.1/' xmlns:ns1='http://schemas.openxmlformats.org/package/2006/metadata/core-properties' " w:xpath="/ns1:coreProperties[1]/ns0:title[1]" w:storeItemID="{6C3C8BC8-F283-45AE-878A-BAB7291924A1}"/>
                      <w:text/>
                    </w:sdtPr>
                    <w:sdtContent>
                      <w:p w14:paraId="7A09C48D" w14:textId="5569A62B" w:rsidR="00AE672D" w:rsidRDefault="002F5F74">
                        <w:pPr>
                          <w:pStyle w:val="Header"/>
                          <w:tabs>
                            <w:tab w:val="clear" w:pos="4680"/>
                            <w:tab w:val="clear" w:pos="9360"/>
                          </w:tabs>
                          <w:jc w:val="center"/>
                          <w:rPr>
                            <w:caps/>
                            <w:color w:val="F9F5F1" w:themeColor="background1"/>
                          </w:rPr>
                        </w:pPr>
                        <w:r>
                          <w:rPr>
                            <w:caps/>
                            <w:color w:val="F9F5F1" w:themeColor="background1"/>
                          </w:rPr>
                          <w:t>Narrative</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51FC9" w14:textId="35C8EA83" w:rsidR="00C4529E" w:rsidRPr="00C5644E" w:rsidRDefault="005A2454" w:rsidP="00C5644E">
    <w:pPr>
      <w:pStyle w:val="Subtitle"/>
      <w:jc w:val="center"/>
    </w:pPr>
    <w:r w:rsidRPr="00C5644E">
      <w:t>C</w:t>
    </w:r>
    <w:r w:rsidR="00C4529E" w:rsidRPr="00C5644E">
      <w:t xml:space="preserve">OLUMBIA GORGE HEALTH COUNCIL - SOCIAL DETERMINANTS OF HEALTH GRANT </w:t>
    </w:r>
    <w:r w:rsidR="00637659" w:rsidRPr="00C5644E">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194E" w14:textId="23A19C13" w:rsidR="000176CE" w:rsidRDefault="00CA5671" w:rsidP="008A39F6">
    <w:pPr>
      <w:pStyle w:val="Subtitle"/>
      <w:jc w:val="center"/>
    </w:pPr>
    <w:r>
      <w:t>NARRATIVE</w:t>
    </w:r>
  </w:p>
  <w:p w14:paraId="643A6DD0" w14:textId="77777777" w:rsidR="00FA1489" w:rsidRDefault="00FA148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E687" w14:textId="77777777" w:rsidR="002740FD" w:rsidRDefault="002740FD">
    <w:pPr>
      <w:pStyle w:val="Header"/>
    </w:pPr>
    <w:r>
      <w:rPr>
        <w:noProof/>
      </w:rPr>
      <mc:AlternateContent>
        <mc:Choice Requires="wps">
          <w:drawing>
            <wp:anchor distT="0" distB="0" distL="118745" distR="118745" simplePos="0" relativeHeight="251673600" behindDoc="1" locked="0" layoutInCell="1" allowOverlap="0" wp14:anchorId="5A58AEB8" wp14:editId="1733B55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4" name="Rectangle 4"/>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9F5F1" w:themeColor="background1"/>
                            </w:rPr>
                            <w:alias w:val="Title"/>
                            <w:tag w:val=""/>
                            <w:id w:val="238215664"/>
                            <w:dataBinding w:prefixMappings="xmlns:ns0='http://purl.org/dc/elements/1.1/' xmlns:ns1='http://schemas.openxmlformats.org/package/2006/metadata/core-properties' " w:xpath="/ns1:coreProperties[1]/ns0:title[1]" w:storeItemID="{6C3C8BC8-F283-45AE-878A-BAB7291924A1}"/>
                            <w:text/>
                          </w:sdtPr>
                          <w:sdtContent>
                            <w:p w14:paraId="150A4980" w14:textId="3A6A7705" w:rsidR="002740FD" w:rsidRDefault="002F5F74">
                              <w:pPr>
                                <w:pStyle w:val="Header"/>
                                <w:tabs>
                                  <w:tab w:val="clear" w:pos="4680"/>
                                  <w:tab w:val="clear" w:pos="9360"/>
                                </w:tabs>
                                <w:jc w:val="center"/>
                                <w:rPr>
                                  <w:caps/>
                                  <w:color w:val="F9F5F1" w:themeColor="background1"/>
                                </w:rPr>
                              </w:pPr>
                              <w:r>
                                <w:rPr>
                                  <w:caps/>
                                  <w:color w:val="F9F5F1" w:themeColor="background1"/>
                                </w:rPr>
                                <w:t>Narrative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A58AEB8" id="Rectangle 4" o:spid="_x0000_s1027" style="position:absolute;margin-left:0;margin-top:0;width:468.5pt;height:21.3pt;z-index:-25164288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" o:allowoverlap="f" fillcolor="#476f34 [3204]" stroked="f" strokeweight="1pt">
              <v:textbox style="mso-fit-shape-to-text:t">
                <w:txbxContent>
                  <w:sdt>
                    <w:sdtPr>
                      <w:rPr>
                        <w:caps/>
                        <w:color w:val="F9F5F1" w:themeColor="background1"/>
                      </w:rPr>
                      <w:alias w:val="Title"/>
                      <w:tag w:val=""/>
                      <w:id w:val="238215664"/>
                      <w:dataBinding w:prefixMappings="xmlns:ns0='http://purl.org/dc/elements/1.1/' xmlns:ns1='http://schemas.openxmlformats.org/package/2006/metadata/core-properties' " w:xpath="/ns1:coreProperties[1]/ns0:title[1]" w:storeItemID="{6C3C8BC8-F283-45AE-878A-BAB7291924A1}"/>
                      <w:text/>
                    </w:sdtPr>
                    <w:sdtContent>
                      <w:p w14:paraId="150A4980" w14:textId="3A6A7705" w:rsidR="002740FD" w:rsidRDefault="002F5F74">
                        <w:pPr>
                          <w:pStyle w:val="Header"/>
                          <w:tabs>
                            <w:tab w:val="clear" w:pos="4680"/>
                            <w:tab w:val="clear" w:pos="9360"/>
                          </w:tabs>
                          <w:jc w:val="center"/>
                          <w:rPr>
                            <w:caps/>
                            <w:color w:val="F9F5F1" w:themeColor="background1"/>
                          </w:rPr>
                        </w:pPr>
                        <w:r>
                          <w:rPr>
                            <w:caps/>
                            <w:color w:val="F9F5F1" w:themeColor="background1"/>
                          </w:rPr>
                          <w:t>Narrative</w:t>
                        </w:r>
                      </w:p>
                    </w:sdtContent>
                  </w:sdt>
                </w:txbxContent>
              </v:textbox>
              <w10:wrap type="square" anchorx="margin"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3ACF" w14:textId="29545BA0" w:rsidR="003576E2" w:rsidRDefault="00F370EE" w:rsidP="008A39F6">
    <w:pPr>
      <w:pStyle w:val="Subtitle"/>
      <w:jc w:val="center"/>
    </w:pPr>
    <w:r>
      <w:t>BUDGET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C38DC"/>
    <w:multiLevelType w:val="hybridMultilevel"/>
    <w:tmpl w:val="03F4EE5A"/>
    <w:lvl w:ilvl="0" w:tplc="AD564BBC">
      <w:numFmt w:val="bullet"/>
      <w:lvlText w:val=""/>
      <w:lvlJc w:val="left"/>
      <w:pPr>
        <w:ind w:left="1020" w:hanging="360"/>
      </w:pPr>
      <w:rPr>
        <w:rFonts w:ascii="Symbol" w:eastAsia="Symbol" w:hAnsi="Symbol" w:cs="Symbol" w:hint="default"/>
        <w:w w:val="100"/>
        <w:sz w:val="24"/>
        <w:szCs w:val="24"/>
        <w:lang w:val="en-US" w:eastAsia="en-US" w:bidi="en-US"/>
      </w:rPr>
    </w:lvl>
    <w:lvl w:ilvl="1" w:tplc="DF44E70C">
      <w:numFmt w:val="bullet"/>
      <w:lvlText w:val="•"/>
      <w:lvlJc w:val="left"/>
      <w:pPr>
        <w:ind w:left="1896" w:hanging="360"/>
      </w:pPr>
      <w:rPr>
        <w:rFonts w:hint="default"/>
        <w:lang w:val="en-US" w:eastAsia="en-US" w:bidi="en-US"/>
      </w:rPr>
    </w:lvl>
    <w:lvl w:ilvl="2" w:tplc="61927FE2">
      <w:numFmt w:val="bullet"/>
      <w:lvlText w:val="•"/>
      <w:lvlJc w:val="left"/>
      <w:pPr>
        <w:ind w:left="2772" w:hanging="360"/>
      </w:pPr>
      <w:rPr>
        <w:rFonts w:hint="default"/>
        <w:lang w:val="en-US" w:eastAsia="en-US" w:bidi="en-US"/>
      </w:rPr>
    </w:lvl>
    <w:lvl w:ilvl="3" w:tplc="A1944A20">
      <w:numFmt w:val="bullet"/>
      <w:lvlText w:val="•"/>
      <w:lvlJc w:val="left"/>
      <w:pPr>
        <w:ind w:left="3648" w:hanging="360"/>
      </w:pPr>
      <w:rPr>
        <w:rFonts w:hint="default"/>
        <w:lang w:val="en-US" w:eastAsia="en-US" w:bidi="en-US"/>
      </w:rPr>
    </w:lvl>
    <w:lvl w:ilvl="4" w:tplc="1ACA2A08">
      <w:numFmt w:val="bullet"/>
      <w:lvlText w:val="•"/>
      <w:lvlJc w:val="left"/>
      <w:pPr>
        <w:ind w:left="4524" w:hanging="360"/>
      </w:pPr>
      <w:rPr>
        <w:rFonts w:hint="default"/>
        <w:lang w:val="en-US" w:eastAsia="en-US" w:bidi="en-US"/>
      </w:rPr>
    </w:lvl>
    <w:lvl w:ilvl="5" w:tplc="E93405E2">
      <w:numFmt w:val="bullet"/>
      <w:lvlText w:val="•"/>
      <w:lvlJc w:val="left"/>
      <w:pPr>
        <w:ind w:left="5400" w:hanging="360"/>
      </w:pPr>
      <w:rPr>
        <w:rFonts w:hint="default"/>
        <w:lang w:val="en-US" w:eastAsia="en-US" w:bidi="en-US"/>
      </w:rPr>
    </w:lvl>
    <w:lvl w:ilvl="6" w:tplc="2CB44946">
      <w:numFmt w:val="bullet"/>
      <w:lvlText w:val="•"/>
      <w:lvlJc w:val="left"/>
      <w:pPr>
        <w:ind w:left="6276" w:hanging="360"/>
      </w:pPr>
      <w:rPr>
        <w:rFonts w:hint="default"/>
        <w:lang w:val="en-US" w:eastAsia="en-US" w:bidi="en-US"/>
      </w:rPr>
    </w:lvl>
    <w:lvl w:ilvl="7" w:tplc="55F887E0">
      <w:numFmt w:val="bullet"/>
      <w:lvlText w:val="•"/>
      <w:lvlJc w:val="left"/>
      <w:pPr>
        <w:ind w:left="7152" w:hanging="360"/>
      </w:pPr>
      <w:rPr>
        <w:rFonts w:hint="default"/>
        <w:lang w:val="en-US" w:eastAsia="en-US" w:bidi="en-US"/>
      </w:rPr>
    </w:lvl>
    <w:lvl w:ilvl="8" w:tplc="00506CDC">
      <w:numFmt w:val="bullet"/>
      <w:lvlText w:val="•"/>
      <w:lvlJc w:val="left"/>
      <w:pPr>
        <w:ind w:left="8028" w:hanging="360"/>
      </w:pPr>
      <w:rPr>
        <w:rFonts w:hint="default"/>
        <w:lang w:val="en-US" w:eastAsia="en-US" w:bidi="en-US"/>
      </w:rPr>
    </w:lvl>
  </w:abstractNum>
  <w:abstractNum w:abstractNumId="1" w15:restartNumberingAfterBreak="0">
    <w:nsid w:val="569302A0"/>
    <w:multiLevelType w:val="hybridMultilevel"/>
    <w:tmpl w:val="1A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5F1737"/>
    <w:multiLevelType w:val="hybridMultilevel"/>
    <w:tmpl w:val="7A023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3668129">
    <w:abstractNumId w:val="1"/>
  </w:num>
  <w:num w:numId="2" w16cid:durableId="2062897826">
    <w:abstractNumId w:val="2"/>
  </w:num>
  <w:num w:numId="3" w16cid:durableId="10160775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tDQzMjc1MDYysbRQ0lEKTi0uzszPAykwrgUAo/pJ4ywAAAA="/>
  </w:docVars>
  <w:rsids>
    <w:rsidRoot w:val="00F40D59"/>
    <w:rsid w:val="000176CE"/>
    <w:rsid w:val="0004642C"/>
    <w:rsid w:val="00073272"/>
    <w:rsid w:val="000B25E4"/>
    <w:rsid w:val="000D55EE"/>
    <w:rsid w:val="00112F6B"/>
    <w:rsid w:val="001208E7"/>
    <w:rsid w:val="001549FA"/>
    <w:rsid w:val="0018751F"/>
    <w:rsid w:val="00194A7C"/>
    <w:rsid w:val="00196794"/>
    <w:rsid w:val="001D712F"/>
    <w:rsid w:val="001E5650"/>
    <w:rsid w:val="00202B06"/>
    <w:rsid w:val="00207A9C"/>
    <w:rsid w:val="00222D1C"/>
    <w:rsid w:val="002740FD"/>
    <w:rsid w:val="002A6816"/>
    <w:rsid w:val="002B3069"/>
    <w:rsid w:val="002F5F74"/>
    <w:rsid w:val="00313B4B"/>
    <w:rsid w:val="003473C5"/>
    <w:rsid w:val="003576E2"/>
    <w:rsid w:val="00394016"/>
    <w:rsid w:val="003A4F3A"/>
    <w:rsid w:val="003E0FE8"/>
    <w:rsid w:val="003E67BF"/>
    <w:rsid w:val="00437CFA"/>
    <w:rsid w:val="004515ED"/>
    <w:rsid w:val="00457994"/>
    <w:rsid w:val="00472A96"/>
    <w:rsid w:val="004906AD"/>
    <w:rsid w:val="004958F2"/>
    <w:rsid w:val="00496BF3"/>
    <w:rsid w:val="004B4B0B"/>
    <w:rsid w:val="00514913"/>
    <w:rsid w:val="0054283F"/>
    <w:rsid w:val="005A2454"/>
    <w:rsid w:val="005B2A9B"/>
    <w:rsid w:val="005B4D6E"/>
    <w:rsid w:val="005D7527"/>
    <w:rsid w:val="00601316"/>
    <w:rsid w:val="00622AF0"/>
    <w:rsid w:val="00624916"/>
    <w:rsid w:val="00637659"/>
    <w:rsid w:val="006431A6"/>
    <w:rsid w:val="0064464A"/>
    <w:rsid w:val="0067675A"/>
    <w:rsid w:val="006B7A64"/>
    <w:rsid w:val="006E14BF"/>
    <w:rsid w:val="006E1C64"/>
    <w:rsid w:val="007046A4"/>
    <w:rsid w:val="00706A16"/>
    <w:rsid w:val="00722605"/>
    <w:rsid w:val="007328F6"/>
    <w:rsid w:val="00756575"/>
    <w:rsid w:val="0078720A"/>
    <w:rsid w:val="008311AB"/>
    <w:rsid w:val="008A39F6"/>
    <w:rsid w:val="008B56AC"/>
    <w:rsid w:val="008D0552"/>
    <w:rsid w:val="008F61BE"/>
    <w:rsid w:val="00955A07"/>
    <w:rsid w:val="0097402C"/>
    <w:rsid w:val="00995E77"/>
    <w:rsid w:val="009A667C"/>
    <w:rsid w:val="009D0F53"/>
    <w:rsid w:val="00A00336"/>
    <w:rsid w:val="00A5547D"/>
    <w:rsid w:val="00A66E3F"/>
    <w:rsid w:val="00AA3A4F"/>
    <w:rsid w:val="00AB65D0"/>
    <w:rsid w:val="00AC1A35"/>
    <w:rsid w:val="00AD4CB7"/>
    <w:rsid w:val="00AE23AA"/>
    <w:rsid w:val="00AE672D"/>
    <w:rsid w:val="00B14DB0"/>
    <w:rsid w:val="00B33830"/>
    <w:rsid w:val="00B54F70"/>
    <w:rsid w:val="00B72494"/>
    <w:rsid w:val="00B868C6"/>
    <w:rsid w:val="00BC71C8"/>
    <w:rsid w:val="00BF3E01"/>
    <w:rsid w:val="00C02A4B"/>
    <w:rsid w:val="00C17E98"/>
    <w:rsid w:val="00C26B89"/>
    <w:rsid w:val="00C4529E"/>
    <w:rsid w:val="00C53EA5"/>
    <w:rsid w:val="00C5644E"/>
    <w:rsid w:val="00C66C50"/>
    <w:rsid w:val="00CA5671"/>
    <w:rsid w:val="00D0491C"/>
    <w:rsid w:val="00D16C65"/>
    <w:rsid w:val="00D17E11"/>
    <w:rsid w:val="00D81DFB"/>
    <w:rsid w:val="00D916D6"/>
    <w:rsid w:val="00DA7D56"/>
    <w:rsid w:val="00DD6323"/>
    <w:rsid w:val="00E0559D"/>
    <w:rsid w:val="00E17269"/>
    <w:rsid w:val="00E267EC"/>
    <w:rsid w:val="00E552F2"/>
    <w:rsid w:val="00EB1B4E"/>
    <w:rsid w:val="00EB78D7"/>
    <w:rsid w:val="00EC4018"/>
    <w:rsid w:val="00EF0E66"/>
    <w:rsid w:val="00F370EE"/>
    <w:rsid w:val="00F40D59"/>
    <w:rsid w:val="00F6726B"/>
    <w:rsid w:val="00F71DDF"/>
    <w:rsid w:val="00F72C56"/>
    <w:rsid w:val="00F82D0F"/>
    <w:rsid w:val="00F834D0"/>
    <w:rsid w:val="00F84E3C"/>
    <w:rsid w:val="00FA1489"/>
    <w:rsid w:val="00FE5123"/>
    <w:rsid w:val="00FF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50D5B"/>
  <w15:chartTrackingRefBased/>
  <w15:docId w15:val="{0E916F4D-8C20-474E-98FE-D4EA7690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C56"/>
  </w:style>
  <w:style w:type="paragraph" w:styleId="Heading1">
    <w:name w:val="heading 1"/>
    <w:basedOn w:val="Normal"/>
    <w:next w:val="Normal"/>
    <w:link w:val="Heading1Char"/>
    <w:uiPriority w:val="9"/>
    <w:qFormat/>
    <w:rsid w:val="00AB65D0"/>
    <w:pPr>
      <w:keepNext/>
      <w:keepLines/>
      <w:spacing w:before="240" w:after="0"/>
      <w:outlineLvl w:val="0"/>
    </w:pPr>
    <w:rPr>
      <w:rFonts w:asciiTheme="majorHAnsi" w:eastAsiaTheme="majorEastAsia" w:hAnsiTheme="majorHAnsi" w:cstheme="majorBidi"/>
      <w:color w:val="355327" w:themeColor="accent1" w:themeShade="BF"/>
      <w:sz w:val="32"/>
      <w:szCs w:val="32"/>
    </w:rPr>
  </w:style>
  <w:style w:type="paragraph" w:styleId="Heading2">
    <w:name w:val="heading 2"/>
    <w:basedOn w:val="Normal"/>
    <w:next w:val="Normal"/>
    <w:link w:val="Heading2Char"/>
    <w:uiPriority w:val="9"/>
    <w:unhideWhenUsed/>
    <w:qFormat/>
    <w:rsid w:val="00F40D59"/>
    <w:pPr>
      <w:keepNext/>
      <w:keepLines/>
      <w:spacing w:before="40" w:after="0"/>
      <w:outlineLvl w:val="1"/>
    </w:pPr>
    <w:rPr>
      <w:rFonts w:asciiTheme="majorHAnsi" w:eastAsiaTheme="majorEastAsia" w:hAnsiTheme="majorHAnsi" w:cstheme="majorBidi"/>
      <w:color w:val="355327" w:themeColor="accent1" w:themeShade="BF"/>
      <w:sz w:val="26"/>
      <w:szCs w:val="26"/>
    </w:rPr>
  </w:style>
  <w:style w:type="paragraph" w:styleId="Heading3">
    <w:name w:val="heading 3"/>
    <w:basedOn w:val="Normal"/>
    <w:next w:val="Normal"/>
    <w:link w:val="Heading3Char"/>
    <w:uiPriority w:val="9"/>
    <w:unhideWhenUsed/>
    <w:qFormat/>
    <w:rsid w:val="00F40D59"/>
    <w:pPr>
      <w:keepNext/>
      <w:keepLines/>
      <w:spacing w:before="40" w:after="0"/>
      <w:outlineLvl w:val="2"/>
    </w:pPr>
    <w:rPr>
      <w:rFonts w:asciiTheme="majorHAnsi" w:eastAsiaTheme="majorEastAsia" w:hAnsiTheme="majorHAnsi" w:cstheme="majorBidi"/>
      <w:color w:val="23371A" w:themeColor="accent1" w:themeShade="7F"/>
      <w:sz w:val="24"/>
      <w:szCs w:val="24"/>
    </w:rPr>
  </w:style>
  <w:style w:type="paragraph" w:styleId="Heading4">
    <w:name w:val="heading 4"/>
    <w:basedOn w:val="Normal"/>
    <w:next w:val="Normal"/>
    <w:link w:val="Heading4Char"/>
    <w:uiPriority w:val="9"/>
    <w:unhideWhenUsed/>
    <w:qFormat/>
    <w:rsid w:val="00AB65D0"/>
    <w:pPr>
      <w:keepNext/>
      <w:keepLines/>
      <w:spacing w:before="40" w:after="0"/>
      <w:outlineLvl w:val="3"/>
    </w:pPr>
    <w:rPr>
      <w:rFonts w:asciiTheme="majorHAnsi" w:eastAsiaTheme="majorEastAsia" w:hAnsiTheme="majorHAnsi" w:cstheme="majorBidi"/>
      <w:i/>
      <w:iCs/>
      <w:color w:val="355327" w:themeColor="accent1" w:themeShade="BF"/>
    </w:rPr>
  </w:style>
  <w:style w:type="paragraph" w:styleId="Heading5">
    <w:name w:val="heading 5"/>
    <w:basedOn w:val="Normal"/>
    <w:next w:val="Normal"/>
    <w:link w:val="Heading5Char"/>
    <w:uiPriority w:val="9"/>
    <w:unhideWhenUsed/>
    <w:qFormat/>
    <w:rsid w:val="00A66E3F"/>
    <w:pPr>
      <w:keepNext/>
      <w:keepLines/>
      <w:spacing w:before="40" w:after="0"/>
      <w:outlineLvl w:val="4"/>
    </w:pPr>
    <w:rPr>
      <w:rFonts w:asciiTheme="majorHAnsi" w:eastAsiaTheme="majorEastAsia" w:hAnsiTheme="majorHAnsi" w:cstheme="majorBidi"/>
      <w:color w:val="35532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2C56"/>
    <w:pPr>
      <w:spacing w:after="0" w:line="240" w:lineRule="auto"/>
    </w:pPr>
    <w:rPr>
      <w:rFonts w:eastAsiaTheme="minorEastAsia"/>
    </w:rPr>
  </w:style>
  <w:style w:type="character" w:customStyle="1" w:styleId="NoSpacingChar">
    <w:name w:val="No Spacing Char"/>
    <w:basedOn w:val="DefaultParagraphFont"/>
    <w:link w:val="NoSpacing"/>
    <w:uiPriority w:val="1"/>
    <w:rsid w:val="00F72C56"/>
    <w:rPr>
      <w:rFonts w:eastAsiaTheme="minorEastAsia"/>
    </w:rPr>
  </w:style>
  <w:style w:type="character" w:customStyle="1" w:styleId="Heading2Char">
    <w:name w:val="Heading 2 Char"/>
    <w:basedOn w:val="DefaultParagraphFont"/>
    <w:link w:val="Heading2"/>
    <w:uiPriority w:val="9"/>
    <w:rsid w:val="00F40D59"/>
    <w:rPr>
      <w:rFonts w:asciiTheme="majorHAnsi" w:eastAsiaTheme="majorEastAsia" w:hAnsiTheme="majorHAnsi" w:cstheme="majorBidi"/>
      <w:color w:val="355327" w:themeColor="accent1" w:themeShade="BF"/>
      <w:sz w:val="26"/>
      <w:szCs w:val="26"/>
    </w:rPr>
  </w:style>
  <w:style w:type="character" w:styleId="Hyperlink">
    <w:name w:val="Hyperlink"/>
    <w:basedOn w:val="DefaultParagraphFont"/>
    <w:uiPriority w:val="99"/>
    <w:unhideWhenUsed/>
    <w:rsid w:val="00F40D59"/>
    <w:rPr>
      <w:color w:val="D7AD3D" w:themeColor="hyperlink"/>
      <w:u w:val="single"/>
    </w:rPr>
  </w:style>
  <w:style w:type="paragraph" w:styleId="ListParagraph">
    <w:name w:val="List Paragraph"/>
    <w:basedOn w:val="Normal"/>
    <w:uiPriority w:val="1"/>
    <w:qFormat/>
    <w:rsid w:val="00F40D59"/>
    <w:pPr>
      <w:spacing w:after="0" w:line="240" w:lineRule="auto"/>
      <w:ind w:left="720"/>
      <w:contextualSpacing/>
    </w:pPr>
    <w:rPr>
      <w:sz w:val="24"/>
      <w:szCs w:val="24"/>
    </w:rPr>
  </w:style>
  <w:style w:type="character" w:customStyle="1" w:styleId="Heading3Char">
    <w:name w:val="Heading 3 Char"/>
    <w:basedOn w:val="DefaultParagraphFont"/>
    <w:link w:val="Heading3"/>
    <w:uiPriority w:val="9"/>
    <w:rsid w:val="00F40D59"/>
    <w:rPr>
      <w:rFonts w:asciiTheme="majorHAnsi" w:eastAsiaTheme="majorEastAsia" w:hAnsiTheme="majorHAnsi" w:cstheme="majorBidi"/>
      <w:color w:val="23371A" w:themeColor="accent1" w:themeShade="7F"/>
      <w:sz w:val="24"/>
      <w:szCs w:val="24"/>
    </w:rPr>
  </w:style>
  <w:style w:type="table" w:styleId="TableGrid">
    <w:name w:val="Table Grid"/>
    <w:basedOn w:val="TableNormal"/>
    <w:uiPriority w:val="39"/>
    <w:rsid w:val="0049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958F2"/>
    <w:rPr>
      <w:color w:val="808080"/>
    </w:rPr>
  </w:style>
  <w:style w:type="character" w:customStyle="1" w:styleId="Heading1Char">
    <w:name w:val="Heading 1 Char"/>
    <w:basedOn w:val="DefaultParagraphFont"/>
    <w:link w:val="Heading1"/>
    <w:uiPriority w:val="9"/>
    <w:rsid w:val="00AB65D0"/>
    <w:rPr>
      <w:rFonts w:asciiTheme="majorHAnsi" w:eastAsiaTheme="majorEastAsia" w:hAnsiTheme="majorHAnsi" w:cstheme="majorBidi"/>
      <w:color w:val="355327" w:themeColor="accent1" w:themeShade="BF"/>
      <w:sz w:val="32"/>
      <w:szCs w:val="32"/>
    </w:rPr>
  </w:style>
  <w:style w:type="paragraph" w:styleId="Header">
    <w:name w:val="header"/>
    <w:basedOn w:val="Normal"/>
    <w:link w:val="HeaderChar"/>
    <w:uiPriority w:val="99"/>
    <w:unhideWhenUsed/>
    <w:rsid w:val="00AB6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5D0"/>
  </w:style>
  <w:style w:type="paragraph" w:styleId="Footer">
    <w:name w:val="footer"/>
    <w:basedOn w:val="Normal"/>
    <w:link w:val="FooterChar"/>
    <w:uiPriority w:val="99"/>
    <w:unhideWhenUsed/>
    <w:rsid w:val="00AB6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5D0"/>
  </w:style>
  <w:style w:type="character" w:customStyle="1" w:styleId="Heading4Char">
    <w:name w:val="Heading 4 Char"/>
    <w:basedOn w:val="DefaultParagraphFont"/>
    <w:link w:val="Heading4"/>
    <w:uiPriority w:val="9"/>
    <w:rsid w:val="00AB65D0"/>
    <w:rPr>
      <w:rFonts w:asciiTheme="majorHAnsi" w:eastAsiaTheme="majorEastAsia" w:hAnsiTheme="majorHAnsi" w:cstheme="majorBidi"/>
      <w:i/>
      <w:iCs/>
      <w:color w:val="355327" w:themeColor="accent1" w:themeShade="BF"/>
    </w:rPr>
  </w:style>
  <w:style w:type="character" w:customStyle="1" w:styleId="Heading5Char">
    <w:name w:val="Heading 5 Char"/>
    <w:basedOn w:val="DefaultParagraphFont"/>
    <w:link w:val="Heading5"/>
    <w:uiPriority w:val="9"/>
    <w:rsid w:val="00A66E3F"/>
    <w:rPr>
      <w:rFonts w:asciiTheme="majorHAnsi" w:eastAsiaTheme="majorEastAsia" w:hAnsiTheme="majorHAnsi" w:cstheme="majorBidi"/>
      <w:color w:val="355327" w:themeColor="accent1" w:themeShade="BF"/>
    </w:rPr>
  </w:style>
  <w:style w:type="character" w:styleId="LineNumber">
    <w:name w:val="line number"/>
    <w:basedOn w:val="DefaultParagraphFont"/>
    <w:uiPriority w:val="99"/>
    <w:semiHidden/>
    <w:unhideWhenUsed/>
    <w:rsid w:val="00EC4018"/>
  </w:style>
  <w:style w:type="paragraph" w:styleId="Subtitle">
    <w:name w:val="Subtitle"/>
    <w:basedOn w:val="Normal"/>
    <w:next w:val="Normal"/>
    <w:link w:val="SubtitleChar"/>
    <w:uiPriority w:val="11"/>
    <w:qFormat/>
    <w:rsid w:val="006E14BF"/>
    <w:pPr>
      <w:numPr>
        <w:ilvl w:val="1"/>
      </w:numPr>
    </w:pPr>
    <w:rPr>
      <w:rFonts w:eastAsiaTheme="minorEastAsia"/>
      <w:color w:val="AC814A" w:themeColor="text1" w:themeTint="A5"/>
      <w:spacing w:val="15"/>
    </w:rPr>
  </w:style>
  <w:style w:type="character" w:customStyle="1" w:styleId="SubtitleChar">
    <w:name w:val="Subtitle Char"/>
    <w:basedOn w:val="DefaultParagraphFont"/>
    <w:link w:val="Subtitle"/>
    <w:uiPriority w:val="11"/>
    <w:rsid w:val="006E14BF"/>
    <w:rPr>
      <w:rFonts w:eastAsiaTheme="minorEastAsia"/>
      <w:color w:val="AC814A" w:themeColor="text1" w:themeTint="A5"/>
      <w:spacing w:val="15"/>
    </w:rPr>
  </w:style>
  <w:style w:type="paragraph" w:styleId="BodyText">
    <w:name w:val="Body Text"/>
    <w:basedOn w:val="Normal"/>
    <w:link w:val="BodyTextChar"/>
    <w:uiPriority w:val="1"/>
    <w:qFormat/>
    <w:rsid w:val="00202B06"/>
    <w:pPr>
      <w:widowControl w:val="0"/>
      <w:autoSpaceDE w:val="0"/>
      <w:autoSpaceDN w:val="0"/>
      <w:spacing w:after="0" w:line="240" w:lineRule="auto"/>
      <w:ind w:left="30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202B06"/>
    <w:rPr>
      <w:rFonts w:ascii="Arial" w:eastAsia="Arial" w:hAnsi="Arial" w:cs="Arial"/>
      <w:sz w:val="24"/>
      <w:szCs w:val="24"/>
      <w:lang w:bidi="en-US"/>
    </w:rPr>
  </w:style>
  <w:style w:type="character" w:styleId="UnresolvedMention">
    <w:name w:val="Unresolved Mention"/>
    <w:basedOn w:val="DefaultParagraphFont"/>
    <w:uiPriority w:val="99"/>
    <w:semiHidden/>
    <w:unhideWhenUsed/>
    <w:rsid w:val="00E55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ys@gorgehealthcouncil.org?subject=Completed%20SDOH%20grant%20application"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plainlanguage.gov/"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mailto:amys@gorgehealthcouncil.org?subject=SDOH%20Grant%20Application" TargetMode="Externa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6100BC-2B9B-4634-8BE5-5DB001CFBA96}"/>
      </w:docPartPr>
      <w:docPartBody>
        <w:p w:rsidR="00AA577F" w:rsidRDefault="001A3842">
          <w:r w:rsidRPr="00E37A8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42"/>
    <w:rsid w:val="001A3842"/>
    <w:rsid w:val="002220D4"/>
    <w:rsid w:val="00AA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38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rgbClr val="48361F"/>
      </a:dk1>
      <a:lt1>
        <a:srgbClr val="F9F5F1"/>
      </a:lt1>
      <a:dk2>
        <a:srgbClr val="48361F"/>
      </a:dk2>
      <a:lt2>
        <a:srgbClr val="F9F5F1"/>
      </a:lt2>
      <a:accent1>
        <a:srgbClr val="476F34"/>
      </a:accent1>
      <a:accent2>
        <a:srgbClr val="D7AD3D"/>
      </a:accent2>
      <a:accent3>
        <a:srgbClr val="D1B794"/>
      </a:accent3>
      <a:accent4>
        <a:srgbClr val="F0E7DB"/>
      </a:accent4>
      <a:accent5>
        <a:srgbClr val="87BB6D"/>
      </a:accent5>
      <a:accent6>
        <a:srgbClr val="E9D293"/>
      </a:accent6>
      <a:hlink>
        <a:srgbClr val="D7AD3D"/>
      </a:hlink>
      <a:folHlink>
        <a:srgbClr val="D1B794"/>
      </a:folHlink>
    </a:clrScheme>
    <a:fontScheme name="Custom 1">
      <a:majorFont>
        <a:latin typeface="Open Sans"/>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9C567A4EF3B24A8F42ED804548829A" ma:contentTypeVersion="11" ma:contentTypeDescription="Create a new document." ma:contentTypeScope="" ma:versionID="c157f3a7966fbcb6b346313b381b5196">
  <xsd:schema xmlns:xsd="http://www.w3.org/2001/XMLSchema" xmlns:xs="http://www.w3.org/2001/XMLSchema" xmlns:p="http://schemas.microsoft.com/office/2006/metadata/properties" xmlns:ns2="11f0b81c-0721-460a-92b9-d07d50073929" xmlns:ns3="f1f2b8f4-b382-4b85-9dae-4bbe8ce992e8" targetNamespace="http://schemas.microsoft.com/office/2006/metadata/properties" ma:root="true" ma:fieldsID="0a963a15ee4587f9379f92291d16f816" ns2:_="" ns3:_="">
    <xsd:import namespace="11f0b81c-0721-460a-92b9-d07d50073929"/>
    <xsd:import namespace="f1f2b8f4-b382-4b85-9dae-4bbe8ce992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0b81c-0721-460a-92b9-d07d50073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94fb5c1-2e1e-49e7-8be4-90c87491b99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f2b8f4-b382-4b85-9dae-4bbe8ce992e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d5eb89c-47e7-458e-88ce-fe4de83a5652}" ma:internalName="TaxCatchAll" ma:showField="CatchAllData" ma:web="f1f2b8f4-b382-4b85-9dae-4bbe8ce992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E2E91-8344-499D-9EAC-ABEF5DA5B1F1}">
  <ds:schemaRefs>
    <ds:schemaRef ds:uri="http://schemas.microsoft.com/sharepoint/v3/contenttype/forms"/>
  </ds:schemaRefs>
</ds:datastoreItem>
</file>

<file path=customXml/itemProps2.xml><?xml version="1.0" encoding="utf-8"?>
<ds:datastoreItem xmlns:ds="http://schemas.openxmlformats.org/officeDocument/2006/customXml" ds:itemID="{01D2618B-C550-4ECA-9E19-08DFFF7B0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0b81c-0721-460a-92b9-d07d50073929"/>
    <ds:schemaRef ds:uri="f1f2b8f4-b382-4b85-9dae-4bbe8ce992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Narrative section</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dc:title>
  <dc:subject/>
  <dc:creator>Amy Scholze</dc:creator>
  <cp:keywords/>
  <dc:description/>
  <cp:lastModifiedBy>Amy Scholze</cp:lastModifiedBy>
  <cp:revision>8</cp:revision>
  <dcterms:created xsi:type="dcterms:W3CDTF">2023-08-31T00:37:00Z</dcterms:created>
  <dcterms:modified xsi:type="dcterms:W3CDTF">2023-08-31T16:31:00Z</dcterms:modified>
</cp:coreProperties>
</file>